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DE04C" w14:textId="77777777" w:rsidR="007D3759" w:rsidRDefault="007D3759">
      <w:pPr>
        <w:spacing w:line="560" w:lineRule="exact"/>
        <w:rPr>
          <w:rFonts w:ascii="Times New Roman" w:eastAsia="方正黑体_GBK" w:hAnsi="Times New Roman"/>
          <w:sz w:val="32"/>
          <w:szCs w:val="32"/>
        </w:rPr>
      </w:pPr>
      <w:r>
        <w:rPr>
          <w:rFonts w:ascii="Times New Roman" w:eastAsia="方正黑体_GBK" w:hAnsi="Times New Roman"/>
          <w:sz w:val="32"/>
          <w:szCs w:val="32"/>
        </w:rPr>
        <w:t>附件</w:t>
      </w:r>
    </w:p>
    <w:p w14:paraId="69627463" w14:textId="77777777" w:rsidR="007D3759" w:rsidRDefault="007D3759">
      <w:pPr>
        <w:spacing w:beforeLines="50" w:before="155" w:afterLines="50" w:after="155" w:line="560" w:lineRule="exact"/>
        <w:jc w:val="center"/>
        <w:rPr>
          <w:rFonts w:ascii="方正小标宋_GBK" w:eastAsia="方正小标宋_GBK" w:hAnsi="方正小标宋_GBK" w:hint="eastAsia"/>
          <w:sz w:val="44"/>
          <w:szCs w:val="44"/>
        </w:rPr>
      </w:pPr>
      <w:r>
        <w:rPr>
          <w:rFonts w:ascii="方正小标宋_GBK" w:eastAsia="方正小标宋_GBK" w:hAnsi="方正小标宋_GBK" w:hint="eastAsia"/>
          <w:sz w:val="44"/>
          <w:szCs w:val="44"/>
        </w:rPr>
        <w:t>江苏省产品碳标识认证重点产品指导目录</w:t>
      </w:r>
    </w:p>
    <w:tbl>
      <w:tblPr>
        <w:tblW w:w="9432" w:type="dxa"/>
        <w:tblInd w:w="-294" w:type="dxa"/>
        <w:tblLayout w:type="fixed"/>
        <w:tblLook w:val="0000" w:firstRow="0" w:lastRow="0" w:firstColumn="0" w:lastColumn="0" w:noHBand="0" w:noVBand="0"/>
      </w:tblPr>
      <w:tblGrid>
        <w:gridCol w:w="597"/>
        <w:gridCol w:w="1540"/>
        <w:gridCol w:w="1670"/>
        <w:gridCol w:w="2730"/>
        <w:gridCol w:w="1320"/>
        <w:gridCol w:w="1575"/>
      </w:tblGrid>
      <w:tr w:rsidR="007D3759" w:rsidRPr="0028137B" w14:paraId="005B7B1A" w14:textId="77777777">
        <w:trPr>
          <w:trHeight w:val="6"/>
          <w:tblHeader/>
        </w:trPr>
        <w:tc>
          <w:tcPr>
            <w:tcW w:w="597" w:type="dxa"/>
            <w:tcBorders>
              <w:top w:val="single" w:sz="4" w:space="0" w:color="auto"/>
              <w:left w:val="single" w:sz="4" w:space="0" w:color="auto"/>
              <w:bottom w:val="single" w:sz="4" w:space="0" w:color="auto"/>
              <w:right w:val="single" w:sz="4" w:space="0" w:color="auto"/>
            </w:tcBorders>
            <w:vAlign w:val="center"/>
          </w:tcPr>
          <w:p w14:paraId="0117DD54"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序号</w:t>
            </w:r>
          </w:p>
        </w:tc>
        <w:tc>
          <w:tcPr>
            <w:tcW w:w="1540" w:type="dxa"/>
            <w:tcBorders>
              <w:top w:val="single" w:sz="4" w:space="0" w:color="auto"/>
              <w:left w:val="nil"/>
              <w:bottom w:val="single" w:sz="4" w:space="0" w:color="auto"/>
              <w:right w:val="single" w:sz="4" w:space="0" w:color="auto"/>
            </w:tcBorders>
            <w:vAlign w:val="center"/>
          </w:tcPr>
          <w:p w14:paraId="0B927E17"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行业大类</w:t>
            </w:r>
          </w:p>
        </w:tc>
        <w:tc>
          <w:tcPr>
            <w:tcW w:w="1670" w:type="dxa"/>
            <w:tcBorders>
              <w:top w:val="single" w:sz="4" w:space="0" w:color="auto"/>
              <w:left w:val="nil"/>
              <w:bottom w:val="single" w:sz="4" w:space="0" w:color="auto"/>
              <w:right w:val="single" w:sz="4" w:space="0" w:color="auto"/>
            </w:tcBorders>
            <w:vAlign w:val="center"/>
          </w:tcPr>
          <w:p w14:paraId="0DFBF008"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产品</w:t>
            </w:r>
          </w:p>
        </w:tc>
        <w:tc>
          <w:tcPr>
            <w:tcW w:w="2730" w:type="dxa"/>
            <w:tcBorders>
              <w:top w:val="single" w:sz="4" w:space="0" w:color="auto"/>
              <w:left w:val="nil"/>
              <w:bottom w:val="single" w:sz="4" w:space="0" w:color="auto"/>
              <w:right w:val="single" w:sz="4" w:space="0" w:color="auto"/>
            </w:tcBorders>
            <w:vAlign w:val="center"/>
          </w:tcPr>
          <w:p w14:paraId="15342050"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产品分类名称</w:t>
            </w:r>
          </w:p>
          <w:p w14:paraId="0BC85E2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（GB/T 7635.1-2002）</w:t>
            </w:r>
          </w:p>
        </w:tc>
        <w:tc>
          <w:tcPr>
            <w:tcW w:w="1320" w:type="dxa"/>
            <w:tcBorders>
              <w:top w:val="single" w:sz="4" w:space="0" w:color="auto"/>
              <w:left w:val="nil"/>
              <w:bottom w:val="single" w:sz="4" w:space="0" w:color="auto"/>
              <w:right w:val="single" w:sz="4" w:space="0" w:color="auto"/>
            </w:tcBorders>
            <w:vAlign w:val="center"/>
          </w:tcPr>
          <w:p w14:paraId="20D04856"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产品分类代码</w:t>
            </w:r>
          </w:p>
        </w:tc>
        <w:tc>
          <w:tcPr>
            <w:tcW w:w="1575" w:type="dxa"/>
            <w:tcBorders>
              <w:top w:val="single" w:sz="4" w:space="0" w:color="auto"/>
              <w:left w:val="nil"/>
              <w:bottom w:val="single" w:sz="4" w:space="0" w:color="auto"/>
              <w:right w:val="single" w:sz="4" w:space="0" w:color="auto"/>
            </w:tcBorders>
            <w:vAlign w:val="center"/>
          </w:tcPr>
          <w:p w14:paraId="7173BE61"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统计用产品分类代码</w:t>
            </w:r>
          </w:p>
        </w:tc>
      </w:tr>
      <w:tr w:rsidR="007D3759" w:rsidRPr="0028137B" w14:paraId="528F232E" w14:textId="77777777">
        <w:trPr>
          <w:trHeight w:val="6"/>
        </w:trPr>
        <w:tc>
          <w:tcPr>
            <w:tcW w:w="597" w:type="dxa"/>
            <w:tcBorders>
              <w:top w:val="nil"/>
              <w:left w:val="single" w:sz="4" w:space="0" w:color="auto"/>
              <w:bottom w:val="single" w:sz="4" w:space="0" w:color="auto"/>
              <w:right w:val="single" w:sz="4" w:space="0" w:color="auto"/>
            </w:tcBorders>
            <w:vAlign w:val="center"/>
          </w:tcPr>
          <w:p w14:paraId="508E46D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p>
        </w:tc>
        <w:tc>
          <w:tcPr>
            <w:tcW w:w="1540" w:type="dxa"/>
            <w:tcBorders>
              <w:top w:val="nil"/>
              <w:left w:val="nil"/>
              <w:bottom w:val="nil"/>
              <w:right w:val="single" w:sz="4" w:space="0" w:color="auto"/>
            </w:tcBorders>
            <w:vAlign w:val="center"/>
          </w:tcPr>
          <w:p w14:paraId="7D41BC37"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农业产品</w:t>
            </w:r>
          </w:p>
        </w:tc>
        <w:tc>
          <w:tcPr>
            <w:tcW w:w="1670" w:type="dxa"/>
            <w:tcBorders>
              <w:top w:val="nil"/>
              <w:left w:val="nil"/>
              <w:bottom w:val="single" w:sz="4" w:space="0" w:color="auto"/>
              <w:right w:val="single" w:sz="4" w:space="0" w:color="auto"/>
            </w:tcBorders>
            <w:vAlign w:val="center"/>
          </w:tcPr>
          <w:p w14:paraId="5DDE851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水果及坚果</w:t>
            </w:r>
          </w:p>
        </w:tc>
        <w:tc>
          <w:tcPr>
            <w:tcW w:w="2730" w:type="dxa"/>
            <w:tcBorders>
              <w:top w:val="nil"/>
              <w:left w:val="nil"/>
              <w:bottom w:val="single" w:sz="4" w:space="0" w:color="auto"/>
              <w:right w:val="single" w:sz="4" w:space="0" w:color="auto"/>
            </w:tcBorders>
            <w:vAlign w:val="center"/>
          </w:tcPr>
          <w:p w14:paraId="3CA4879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水果和坚果</w:t>
            </w:r>
          </w:p>
        </w:tc>
        <w:tc>
          <w:tcPr>
            <w:tcW w:w="1320" w:type="dxa"/>
            <w:tcBorders>
              <w:top w:val="nil"/>
              <w:left w:val="nil"/>
              <w:bottom w:val="single" w:sz="4" w:space="0" w:color="auto"/>
              <w:right w:val="single" w:sz="4" w:space="0" w:color="auto"/>
            </w:tcBorders>
            <w:vAlign w:val="center"/>
          </w:tcPr>
          <w:p w14:paraId="0EF37E1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013</w:t>
            </w:r>
          </w:p>
        </w:tc>
        <w:tc>
          <w:tcPr>
            <w:tcW w:w="1575" w:type="dxa"/>
            <w:tcBorders>
              <w:top w:val="nil"/>
              <w:left w:val="nil"/>
              <w:bottom w:val="single" w:sz="4" w:space="0" w:color="auto"/>
              <w:right w:val="single" w:sz="4" w:space="0" w:color="auto"/>
            </w:tcBorders>
            <w:vAlign w:val="center"/>
          </w:tcPr>
          <w:p w14:paraId="2E38C29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0116</w:t>
            </w:r>
          </w:p>
        </w:tc>
      </w:tr>
      <w:tr w:rsidR="007D3759" w:rsidRPr="0028137B" w14:paraId="7A9668C6" w14:textId="77777777">
        <w:trPr>
          <w:trHeight w:val="8"/>
        </w:trPr>
        <w:tc>
          <w:tcPr>
            <w:tcW w:w="597" w:type="dxa"/>
            <w:tcBorders>
              <w:top w:val="nil"/>
              <w:left w:val="single" w:sz="4" w:space="0" w:color="auto"/>
              <w:bottom w:val="single" w:sz="4" w:space="0" w:color="auto"/>
              <w:right w:val="single" w:sz="4" w:space="0" w:color="auto"/>
            </w:tcBorders>
            <w:vAlign w:val="center"/>
          </w:tcPr>
          <w:p w14:paraId="5845783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w:t>
            </w:r>
          </w:p>
        </w:tc>
        <w:tc>
          <w:tcPr>
            <w:tcW w:w="1540" w:type="dxa"/>
            <w:vMerge w:val="restart"/>
            <w:tcBorders>
              <w:top w:val="single" w:sz="4" w:space="0" w:color="auto"/>
              <w:left w:val="single" w:sz="4" w:space="0" w:color="auto"/>
              <w:bottom w:val="nil"/>
              <w:right w:val="single" w:sz="4" w:space="0" w:color="auto"/>
            </w:tcBorders>
            <w:vAlign w:val="center"/>
          </w:tcPr>
          <w:p w14:paraId="7C22EF3C"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农副产品</w:t>
            </w:r>
          </w:p>
        </w:tc>
        <w:tc>
          <w:tcPr>
            <w:tcW w:w="1670" w:type="dxa"/>
            <w:tcBorders>
              <w:top w:val="nil"/>
              <w:left w:val="nil"/>
              <w:bottom w:val="single" w:sz="4" w:space="0" w:color="auto"/>
              <w:right w:val="single" w:sz="4" w:space="0" w:color="auto"/>
            </w:tcBorders>
            <w:vAlign w:val="center"/>
          </w:tcPr>
          <w:p w14:paraId="6340D5A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小麦专用粉</w:t>
            </w:r>
          </w:p>
        </w:tc>
        <w:tc>
          <w:tcPr>
            <w:tcW w:w="2730" w:type="dxa"/>
            <w:tcBorders>
              <w:top w:val="nil"/>
              <w:left w:val="nil"/>
              <w:bottom w:val="single" w:sz="4" w:space="0" w:color="auto"/>
              <w:right w:val="single" w:sz="4" w:space="0" w:color="auto"/>
            </w:tcBorders>
            <w:vAlign w:val="center"/>
          </w:tcPr>
          <w:p w14:paraId="4950F6B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谷物碾磨加工品</w:t>
            </w:r>
          </w:p>
        </w:tc>
        <w:tc>
          <w:tcPr>
            <w:tcW w:w="1320" w:type="dxa"/>
            <w:tcBorders>
              <w:top w:val="nil"/>
              <w:left w:val="nil"/>
              <w:bottom w:val="single" w:sz="4" w:space="0" w:color="auto"/>
              <w:right w:val="single" w:sz="4" w:space="0" w:color="auto"/>
            </w:tcBorders>
            <w:vAlign w:val="center"/>
          </w:tcPr>
          <w:p w14:paraId="42162AF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231</w:t>
            </w:r>
          </w:p>
        </w:tc>
        <w:tc>
          <w:tcPr>
            <w:tcW w:w="1575" w:type="dxa"/>
            <w:tcBorders>
              <w:top w:val="nil"/>
              <w:left w:val="nil"/>
              <w:bottom w:val="single" w:sz="4" w:space="0" w:color="auto"/>
              <w:right w:val="single" w:sz="4" w:space="0" w:color="auto"/>
            </w:tcBorders>
            <w:vAlign w:val="center"/>
          </w:tcPr>
          <w:p w14:paraId="677B270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130102</w:t>
            </w:r>
          </w:p>
        </w:tc>
      </w:tr>
      <w:tr w:rsidR="007D3759" w:rsidRPr="0028137B" w14:paraId="602FAD4D" w14:textId="77777777">
        <w:trPr>
          <w:trHeight w:val="9"/>
        </w:trPr>
        <w:tc>
          <w:tcPr>
            <w:tcW w:w="597" w:type="dxa"/>
            <w:tcBorders>
              <w:top w:val="nil"/>
              <w:left w:val="single" w:sz="4" w:space="0" w:color="auto"/>
              <w:bottom w:val="single" w:sz="4" w:space="0" w:color="auto"/>
              <w:right w:val="single" w:sz="4" w:space="0" w:color="auto"/>
            </w:tcBorders>
            <w:vAlign w:val="center"/>
          </w:tcPr>
          <w:p w14:paraId="773E7D9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w:t>
            </w:r>
          </w:p>
        </w:tc>
        <w:tc>
          <w:tcPr>
            <w:tcW w:w="1540" w:type="dxa"/>
            <w:vMerge/>
            <w:tcBorders>
              <w:top w:val="single" w:sz="4" w:space="0" w:color="auto"/>
              <w:left w:val="single" w:sz="4" w:space="0" w:color="auto"/>
              <w:bottom w:val="nil"/>
              <w:right w:val="single" w:sz="4" w:space="0" w:color="auto"/>
            </w:tcBorders>
            <w:vAlign w:val="center"/>
          </w:tcPr>
          <w:p w14:paraId="33643DC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7A3D3B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食用植物油</w:t>
            </w:r>
          </w:p>
        </w:tc>
        <w:tc>
          <w:tcPr>
            <w:tcW w:w="2730" w:type="dxa"/>
            <w:tcBorders>
              <w:top w:val="nil"/>
              <w:left w:val="nil"/>
              <w:bottom w:val="single" w:sz="4" w:space="0" w:color="auto"/>
              <w:right w:val="single" w:sz="4" w:space="0" w:color="auto"/>
            </w:tcBorders>
            <w:vAlign w:val="center"/>
          </w:tcPr>
          <w:p w14:paraId="52FED393"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动、植物油脂</w:t>
            </w:r>
          </w:p>
        </w:tc>
        <w:tc>
          <w:tcPr>
            <w:tcW w:w="1320" w:type="dxa"/>
            <w:tcBorders>
              <w:top w:val="nil"/>
              <w:left w:val="nil"/>
              <w:bottom w:val="single" w:sz="4" w:space="0" w:color="auto"/>
              <w:right w:val="single" w:sz="4" w:space="0" w:color="auto"/>
            </w:tcBorders>
            <w:vAlign w:val="center"/>
          </w:tcPr>
          <w:p w14:paraId="1507870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216</w:t>
            </w:r>
          </w:p>
        </w:tc>
        <w:tc>
          <w:tcPr>
            <w:tcW w:w="1575" w:type="dxa"/>
            <w:tcBorders>
              <w:top w:val="nil"/>
              <w:left w:val="nil"/>
              <w:bottom w:val="single" w:sz="4" w:space="0" w:color="auto"/>
              <w:right w:val="single" w:sz="4" w:space="0" w:color="auto"/>
            </w:tcBorders>
            <w:vAlign w:val="center"/>
          </w:tcPr>
          <w:p w14:paraId="5CD4864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130501</w:t>
            </w:r>
          </w:p>
        </w:tc>
      </w:tr>
      <w:tr w:rsidR="007D3759" w:rsidRPr="0028137B" w14:paraId="051DE359" w14:textId="77777777">
        <w:trPr>
          <w:trHeight w:val="8"/>
        </w:trPr>
        <w:tc>
          <w:tcPr>
            <w:tcW w:w="597" w:type="dxa"/>
            <w:tcBorders>
              <w:top w:val="nil"/>
              <w:left w:val="single" w:sz="4" w:space="0" w:color="auto"/>
              <w:bottom w:val="single" w:sz="4" w:space="0" w:color="auto"/>
              <w:right w:val="single" w:sz="4" w:space="0" w:color="auto"/>
            </w:tcBorders>
            <w:vAlign w:val="center"/>
          </w:tcPr>
          <w:p w14:paraId="2018519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4</w:t>
            </w:r>
          </w:p>
        </w:tc>
        <w:tc>
          <w:tcPr>
            <w:tcW w:w="1540" w:type="dxa"/>
            <w:tcBorders>
              <w:top w:val="single" w:sz="4" w:space="0" w:color="auto"/>
              <w:left w:val="nil"/>
              <w:bottom w:val="single" w:sz="4" w:space="0" w:color="auto"/>
              <w:right w:val="single" w:sz="4" w:space="0" w:color="auto"/>
            </w:tcBorders>
            <w:vAlign w:val="center"/>
          </w:tcPr>
          <w:p w14:paraId="5FFE0569"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hyperlink r:id="rId6" w:history="1">
              <w:r w:rsidRPr="0028137B">
                <w:rPr>
                  <w:rFonts w:ascii="微软雅黑" w:eastAsia="微软雅黑" w:hAnsi="微软雅黑" w:cs="宋体" w:hint="eastAsia"/>
                  <w:color w:val="000000"/>
                  <w:kern w:val="0"/>
                  <w:sz w:val="24"/>
                  <w:szCs w:val="24"/>
                </w:rPr>
                <w:t>非金属矿</w:t>
              </w:r>
            </w:hyperlink>
          </w:p>
        </w:tc>
        <w:tc>
          <w:tcPr>
            <w:tcW w:w="1670" w:type="dxa"/>
            <w:tcBorders>
              <w:top w:val="nil"/>
              <w:left w:val="nil"/>
              <w:bottom w:val="single" w:sz="4" w:space="0" w:color="auto"/>
              <w:right w:val="single" w:sz="4" w:space="0" w:color="auto"/>
            </w:tcBorders>
            <w:vAlign w:val="center"/>
          </w:tcPr>
          <w:p w14:paraId="2F226FE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石英砂</w:t>
            </w:r>
          </w:p>
        </w:tc>
        <w:tc>
          <w:tcPr>
            <w:tcW w:w="2730" w:type="dxa"/>
            <w:tcBorders>
              <w:top w:val="nil"/>
              <w:left w:val="nil"/>
              <w:bottom w:val="single" w:sz="4" w:space="0" w:color="auto"/>
              <w:right w:val="single" w:sz="4" w:space="0" w:color="auto"/>
            </w:tcBorders>
            <w:vAlign w:val="center"/>
          </w:tcPr>
          <w:p w14:paraId="572BB3D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天然砂和人工砂</w:t>
            </w:r>
          </w:p>
        </w:tc>
        <w:tc>
          <w:tcPr>
            <w:tcW w:w="1320" w:type="dxa"/>
            <w:tcBorders>
              <w:top w:val="nil"/>
              <w:left w:val="nil"/>
              <w:bottom w:val="single" w:sz="4" w:space="0" w:color="auto"/>
              <w:right w:val="single" w:sz="4" w:space="0" w:color="auto"/>
            </w:tcBorders>
            <w:vAlign w:val="center"/>
          </w:tcPr>
          <w:p w14:paraId="429EADB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1531</w:t>
            </w:r>
          </w:p>
        </w:tc>
        <w:tc>
          <w:tcPr>
            <w:tcW w:w="1575" w:type="dxa"/>
            <w:tcBorders>
              <w:top w:val="nil"/>
              <w:left w:val="nil"/>
              <w:bottom w:val="single" w:sz="4" w:space="0" w:color="auto"/>
              <w:right w:val="single" w:sz="4" w:space="0" w:color="auto"/>
            </w:tcBorders>
            <w:vAlign w:val="center"/>
          </w:tcPr>
          <w:p w14:paraId="5C7B66A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1004030102</w:t>
            </w:r>
          </w:p>
        </w:tc>
      </w:tr>
      <w:tr w:rsidR="007D3759" w:rsidRPr="0028137B" w14:paraId="64DF3687" w14:textId="77777777">
        <w:trPr>
          <w:trHeight w:val="8"/>
        </w:trPr>
        <w:tc>
          <w:tcPr>
            <w:tcW w:w="597" w:type="dxa"/>
            <w:tcBorders>
              <w:top w:val="nil"/>
              <w:left w:val="single" w:sz="4" w:space="0" w:color="auto"/>
              <w:bottom w:val="single" w:sz="4" w:space="0" w:color="auto"/>
              <w:right w:val="single" w:sz="4" w:space="0" w:color="auto"/>
            </w:tcBorders>
            <w:vAlign w:val="center"/>
          </w:tcPr>
          <w:p w14:paraId="66A7762A"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5</w:t>
            </w:r>
          </w:p>
        </w:tc>
        <w:tc>
          <w:tcPr>
            <w:tcW w:w="1540" w:type="dxa"/>
            <w:vMerge w:val="restart"/>
            <w:tcBorders>
              <w:top w:val="nil"/>
              <w:left w:val="nil"/>
              <w:right w:val="single" w:sz="4" w:space="0" w:color="auto"/>
            </w:tcBorders>
            <w:vAlign w:val="center"/>
          </w:tcPr>
          <w:p w14:paraId="416D293C"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r w:rsidRPr="0028137B">
              <w:rPr>
                <w:rFonts w:ascii="微软雅黑" w:eastAsia="微软雅黑" w:hAnsi="微软雅黑" w:cs="宋体" w:hint="eastAsia"/>
                <w:color w:val="000000"/>
                <w:spacing w:val="-6"/>
                <w:kern w:val="0"/>
                <w:sz w:val="24"/>
                <w:szCs w:val="24"/>
              </w:rPr>
              <w:t>食品及加工盐</w:t>
            </w:r>
          </w:p>
        </w:tc>
        <w:tc>
          <w:tcPr>
            <w:tcW w:w="1670" w:type="dxa"/>
            <w:tcBorders>
              <w:top w:val="nil"/>
              <w:left w:val="nil"/>
              <w:bottom w:val="single" w:sz="4" w:space="0" w:color="auto"/>
              <w:right w:val="single" w:sz="4" w:space="0" w:color="auto"/>
            </w:tcBorders>
            <w:vAlign w:val="center"/>
          </w:tcPr>
          <w:p w14:paraId="13D3C5EE"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灭菌乳</w:t>
            </w:r>
          </w:p>
        </w:tc>
        <w:tc>
          <w:tcPr>
            <w:tcW w:w="2730" w:type="dxa"/>
            <w:tcBorders>
              <w:top w:val="nil"/>
              <w:left w:val="nil"/>
              <w:bottom w:val="single" w:sz="4" w:space="0" w:color="auto"/>
              <w:right w:val="single" w:sz="4" w:space="0" w:color="auto"/>
            </w:tcBorders>
            <w:vAlign w:val="center"/>
          </w:tcPr>
          <w:p w14:paraId="3E5CFADA"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原味乳</w:t>
            </w:r>
          </w:p>
        </w:tc>
        <w:tc>
          <w:tcPr>
            <w:tcW w:w="1320" w:type="dxa"/>
            <w:tcBorders>
              <w:top w:val="nil"/>
              <w:left w:val="nil"/>
              <w:bottom w:val="single" w:sz="4" w:space="0" w:color="auto"/>
              <w:right w:val="single" w:sz="4" w:space="0" w:color="auto"/>
            </w:tcBorders>
            <w:vAlign w:val="center"/>
          </w:tcPr>
          <w:p w14:paraId="10104A4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22111</w:t>
            </w:r>
          </w:p>
        </w:tc>
        <w:tc>
          <w:tcPr>
            <w:tcW w:w="1575" w:type="dxa"/>
            <w:tcBorders>
              <w:top w:val="nil"/>
              <w:left w:val="nil"/>
              <w:bottom w:val="single" w:sz="4" w:space="0" w:color="auto"/>
              <w:right w:val="single" w:sz="4" w:space="0" w:color="auto"/>
            </w:tcBorders>
            <w:vAlign w:val="center"/>
          </w:tcPr>
          <w:p w14:paraId="5BFF1BED"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14040101</w:t>
            </w:r>
          </w:p>
        </w:tc>
      </w:tr>
      <w:tr w:rsidR="007D3759" w:rsidRPr="0028137B" w14:paraId="6EF3633F" w14:textId="77777777">
        <w:trPr>
          <w:trHeight w:val="8"/>
        </w:trPr>
        <w:tc>
          <w:tcPr>
            <w:tcW w:w="597" w:type="dxa"/>
            <w:tcBorders>
              <w:top w:val="nil"/>
              <w:left w:val="single" w:sz="4" w:space="0" w:color="auto"/>
              <w:bottom w:val="single" w:sz="4" w:space="0" w:color="auto"/>
              <w:right w:val="single" w:sz="4" w:space="0" w:color="auto"/>
            </w:tcBorders>
            <w:vAlign w:val="center"/>
          </w:tcPr>
          <w:p w14:paraId="623BB44E"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6</w:t>
            </w:r>
          </w:p>
        </w:tc>
        <w:tc>
          <w:tcPr>
            <w:tcW w:w="1540" w:type="dxa"/>
            <w:vMerge/>
            <w:tcBorders>
              <w:left w:val="nil"/>
              <w:right w:val="single" w:sz="4" w:space="0" w:color="auto"/>
            </w:tcBorders>
            <w:vAlign w:val="center"/>
          </w:tcPr>
          <w:p w14:paraId="2780F751"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199CB63F"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巴氏杀菌乳</w:t>
            </w:r>
          </w:p>
        </w:tc>
        <w:tc>
          <w:tcPr>
            <w:tcW w:w="2730" w:type="dxa"/>
            <w:tcBorders>
              <w:top w:val="nil"/>
              <w:left w:val="nil"/>
              <w:bottom w:val="single" w:sz="4" w:space="0" w:color="auto"/>
              <w:right w:val="single" w:sz="4" w:space="0" w:color="auto"/>
            </w:tcBorders>
            <w:vAlign w:val="center"/>
          </w:tcPr>
          <w:p w14:paraId="2C083DDE"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原味乳</w:t>
            </w:r>
          </w:p>
        </w:tc>
        <w:tc>
          <w:tcPr>
            <w:tcW w:w="1320" w:type="dxa"/>
            <w:tcBorders>
              <w:top w:val="nil"/>
              <w:left w:val="nil"/>
              <w:bottom w:val="single" w:sz="4" w:space="0" w:color="auto"/>
              <w:right w:val="single" w:sz="4" w:space="0" w:color="auto"/>
            </w:tcBorders>
            <w:vAlign w:val="center"/>
          </w:tcPr>
          <w:p w14:paraId="533A433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22111</w:t>
            </w:r>
          </w:p>
        </w:tc>
        <w:tc>
          <w:tcPr>
            <w:tcW w:w="1575" w:type="dxa"/>
            <w:tcBorders>
              <w:top w:val="nil"/>
              <w:left w:val="nil"/>
              <w:bottom w:val="single" w:sz="4" w:space="0" w:color="auto"/>
              <w:right w:val="single" w:sz="4" w:space="0" w:color="auto"/>
            </w:tcBorders>
            <w:vAlign w:val="center"/>
          </w:tcPr>
          <w:p w14:paraId="7D317F73"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14040102</w:t>
            </w:r>
          </w:p>
        </w:tc>
      </w:tr>
      <w:tr w:rsidR="007D3759" w:rsidRPr="0028137B" w14:paraId="327C1AB0" w14:textId="77777777">
        <w:trPr>
          <w:trHeight w:val="8"/>
        </w:trPr>
        <w:tc>
          <w:tcPr>
            <w:tcW w:w="597" w:type="dxa"/>
            <w:tcBorders>
              <w:top w:val="nil"/>
              <w:left w:val="single" w:sz="4" w:space="0" w:color="auto"/>
              <w:bottom w:val="single" w:sz="4" w:space="0" w:color="auto"/>
              <w:right w:val="single" w:sz="4" w:space="0" w:color="auto"/>
            </w:tcBorders>
            <w:vAlign w:val="center"/>
          </w:tcPr>
          <w:p w14:paraId="0A336D7D"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7</w:t>
            </w:r>
          </w:p>
        </w:tc>
        <w:tc>
          <w:tcPr>
            <w:tcW w:w="1540" w:type="dxa"/>
            <w:vMerge/>
            <w:tcBorders>
              <w:left w:val="nil"/>
              <w:right w:val="single" w:sz="4" w:space="0" w:color="auto"/>
            </w:tcBorders>
            <w:vAlign w:val="center"/>
          </w:tcPr>
          <w:p w14:paraId="71FC02CA"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6C03E9EE"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酸牛乳</w:t>
            </w:r>
          </w:p>
        </w:tc>
        <w:tc>
          <w:tcPr>
            <w:tcW w:w="2730" w:type="dxa"/>
            <w:tcBorders>
              <w:top w:val="nil"/>
              <w:left w:val="nil"/>
              <w:bottom w:val="single" w:sz="4" w:space="0" w:color="auto"/>
              <w:right w:val="single" w:sz="4" w:space="0" w:color="auto"/>
            </w:tcBorders>
            <w:vAlign w:val="center"/>
          </w:tcPr>
          <w:p w14:paraId="6D3234B0"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酸牛乳和发酵或酸化的其他乳和奶油等发酵乳</w:t>
            </w:r>
          </w:p>
        </w:tc>
        <w:tc>
          <w:tcPr>
            <w:tcW w:w="1320" w:type="dxa"/>
            <w:tcBorders>
              <w:top w:val="nil"/>
              <w:left w:val="nil"/>
              <w:bottom w:val="single" w:sz="4" w:space="0" w:color="auto"/>
              <w:right w:val="single" w:sz="4" w:space="0" w:color="auto"/>
            </w:tcBorders>
            <w:vAlign w:val="center"/>
          </w:tcPr>
          <w:p w14:paraId="3A1C2D1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2293</w:t>
            </w:r>
          </w:p>
        </w:tc>
        <w:tc>
          <w:tcPr>
            <w:tcW w:w="1575" w:type="dxa"/>
            <w:tcBorders>
              <w:top w:val="nil"/>
              <w:left w:val="nil"/>
              <w:bottom w:val="single" w:sz="4" w:space="0" w:color="auto"/>
              <w:right w:val="single" w:sz="4" w:space="0" w:color="auto"/>
            </w:tcBorders>
            <w:vAlign w:val="center"/>
          </w:tcPr>
          <w:p w14:paraId="65F992A8"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14040103</w:t>
            </w:r>
          </w:p>
        </w:tc>
      </w:tr>
      <w:tr w:rsidR="007D3759" w:rsidRPr="0028137B" w14:paraId="5A242DD4" w14:textId="77777777">
        <w:trPr>
          <w:trHeight w:val="8"/>
        </w:trPr>
        <w:tc>
          <w:tcPr>
            <w:tcW w:w="597" w:type="dxa"/>
            <w:tcBorders>
              <w:top w:val="nil"/>
              <w:left w:val="single" w:sz="4" w:space="0" w:color="auto"/>
              <w:bottom w:val="single" w:sz="4" w:space="0" w:color="auto"/>
              <w:right w:val="single" w:sz="4" w:space="0" w:color="auto"/>
            </w:tcBorders>
            <w:vAlign w:val="center"/>
          </w:tcPr>
          <w:p w14:paraId="5E189BBE"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8</w:t>
            </w:r>
          </w:p>
        </w:tc>
        <w:tc>
          <w:tcPr>
            <w:tcW w:w="1540" w:type="dxa"/>
            <w:vMerge/>
            <w:tcBorders>
              <w:left w:val="nil"/>
              <w:right w:val="single" w:sz="4" w:space="0" w:color="auto"/>
            </w:tcBorders>
            <w:vAlign w:val="center"/>
          </w:tcPr>
          <w:p w14:paraId="711B9EA3"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4BA1D285"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其他液体乳</w:t>
            </w:r>
          </w:p>
        </w:tc>
        <w:tc>
          <w:tcPr>
            <w:tcW w:w="2730" w:type="dxa"/>
            <w:tcBorders>
              <w:top w:val="nil"/>
              <w:left w:val="nil"/>
              <w:bottom w:val="single" w:sz="4" w:space="0" w:color="auto"/>
              <w:right w:val="single" w:sz="4" w:space="0" w:color="auto"/>
            </w:tcBorders>
            <w:vAlign w:val="center"/>
          </w:tcPr>
          <w:p w14:paraId="1A16032C"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经处理的其他液体乳</w:t>
            </w:r>
          </w:p>
        </w:tc>
        <w:tc>
          <w:tcPr>
            <w:tcW w:w="1320" w:type="dxa"/>
            <w:tcBorders>
              <w:top w:val="nil"/>
              <w:left w:val="nil"/>
              <w:bottom w:val="single" w:sz="4" w:space="0" w:color="auto"/>
              <w:right w:val="single" w:sz="4" w:space="0" w:color="auto"/>
            </w:tcBorders>
            <w:vAlign w:val="center"/>
          </w:tcPr>
          <w:p w14:paraId="59847411"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22119</w:t>
            </w:r>
          </w:p>
        </w:tc>
        <w:tc>
          <w:tcPr>
            <w:tcW w:w="1575" w:type="dxa"/>
            <w:tcBorders>
              <w:top w:val="nil"/>
              <w:left w:val="nil"/>
              <w:bottom w:val="single" w:sz="4" w:space="0" w:color="auto"/>
              <w:right w:val="single" w:sz="4" w:space="0" w:color="auto"/>
            </w:tcBorders>
            <w:vAlign w:val="center"/>
          </w:tcPr>
          <w:p w14:paraId="49659C26"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1404019900</w:t>
            </w:r>
          </w:p>
        </w:tc>
      </w:tr>
      <w:tr w:rsidR="007D3759" w:rsidRPr="0028137B" w14:paraId="428F2C04" w14:textId="77777777">
        <w:trPr>
          <w:trHeight w:val="8"/>
        </w:trPr>
        <w:tc>
          <w:tcPr>
            <w:tcW w:w="597" w:type="dxa"/>
            <w:tcBorders>
              <w:top w:val="nil"/>
              <w:left w:val="single" w:sz="4" w:space="0" w:color="auto"/>
              <w:bottom w:val="single" w:sz="4" w:space="0" w:color="auto"/>
              <w:right w:val="single" w:sz="4" w:space="0" w:color="auto"/>
            </w:tcBorders>
            <w:vAlign w:val="center"/>
          </w:tcPr>
          <w:p w14:paraId="38FEF78E"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9</w:t>
            </w:r>
          </w:p>
        </w:tc>
        <w:tc>
          <w:tcPr>
            <w:tcW w:w="1540" w:type="dxa"/>
            <w:vMerge/>
            <w:tcBorders>
              <w:left w:val="nil"/>
              <w:bottom w:val="single" w:sz="4" w:space="0" w:color="auto"/>
              <w:right w:val="single" w:sz="4" w:space="0" w:color="auto"/>
            </w:tcBorders>
            <w:vAlign w:val="center"/>
          </w:tcPr>
          <w:p w14:paraId="286BDEC0"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4D4D2F43"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非食用盐</w:t>
            </w:r>
          </w:p>
        </w:tc>
        <w:tc>
          <w:tcPr>
            <w:tcW w:w="2730" w:type="dxa"/>
            <w:tcBorders>
              <w:top w:val="nil"/>
              <w:left w:val="nil"/>
              <w:bottom w:val="single" w:sz="4" w:space="0" w:color="auto"/>
              <w:right w:val="single" w:sz="4" w:space="0" w:color="auto"/>
            </w:tcBorders>
            <w:vAlign w:val="center"/>
          </w:tcPr>
          <w:p w14:paraId="251AEA12"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加工盐</w:t>
            </w:r>
          </w:p>
        </w:tc>
        <w:tc>
          <w:tcPr>
            <w:tcW w:w="1320" w:type="dxa"/>
            <w:tcBorders>
              <w:top w:val="nil"/>
              <w:left w:val="nil"/>
              <w:bottom w:val="single" w:sz="4" w:space="0" w:color="auto"/>
              <w:right w:val="single" w:sz="4" w:space="0" w:color="auto"/>
            </w:tcBorders>
            <w:vAlign w:val="center"/>
          </w:tcPr>
          <w:p w14:paraId="1492680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23997</w:t>
            </w:r>
          </w:p>
        </w:tc>
        <w:tc>
          <w:tcPr>
            <w:tcW w:w="1575" w:type="dxa"/>
            <w:tcBorders>
              <w:top w:val="nil"/>
              <w:left w:val="nil"/>
              <w:bottom w:val="single" w:sz="4" w:space="0" w:color="auto"/>
              <w:right w:val="single" w:sz="4" w:space="0" w:color="auto"/>
            </w:tcBorders>
            <w:vAlign w:val="center"/>
          </w:tcPr>
          <w:p w14:paraId="4FAD332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141002</w:t>
            </w:r>
          </w:p>
        </w:tc>
      </w:tr>
      <w:tr w:rsidR="007D3759" w:rsidRPr="0028137B" w14:paraId="06897EA2" w14:textId="77777777">
        <w:trPr>
          <w:trHeight w:val="370"/>
        </w:trPr>
        <w:tc>
          <w:tcPr>
            <w:tcW w:w="597" w:type="dxa"/>
            <w:tcBorders>
              <w:top w:val="nil"/>
              <w:left w:val="single" w:sz="4" w:space="0" w:color="auto"/>
              <w:bottom w:val="single" w:sz="4" w:space="0" w:color="auto"/>
              <w:right w:val="single" w:sz="4" w:space="0" w:color="auto"/>
            </w:tcBorders>
            <w:vAlign w:val="center"/>
          </w:tcPr>
          <w:p w14:paraId="099863A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w:t>
            </w:r>
          </w:p>
        </w:tc>
        <w:tc>
          <w:tcPr>
            <w:tcW w:w="1540" w:type="dxa"/>
            <w:vMerge w:val="restart"/>
            <w:tcBorders>
              <w:left w:val="nil"/>
              <w:right w:val="single" w:sz="4" w:space="0" w:color="auto"/>
            </w:tcBorders>
            <w:vAlign w:val="center"/>
          </w:tcPr>
          <w:p w14:paraId="3634D5F7" w14:textId="77777777" w:rsidR="007D3759" w:rsidRPr="0028137B" w:rsidRDefault="007D3759">
            <w:pPr>
              <w:widowControl/>
              <w:spacing w:line="300" w:lineRule="exact"/>
              <w:jc w:val="center"/>
              <w:rPr>
                <w:rFonts w:ascii="微软雅黑" w:eastAsia="微软雅黑" w:hAnsi="微软雅黑" w:cs="宋体"/>
                <w:color w:val="000000"/>
                <w:spacing w:val="-6"/>
                <w:kern w:val="0"/>
                <w:sz w:val="24"/>
                <w:szCs w:val="24"/>
              </w:rPr>
            </w:pPr>
            <w:r w:rsidRPr="0028137B">
              <w:rPr>
                <w:rFonts w:ascii="微软雅黑" w:eastAsia="微软雅黑" w:hAnsi="微软雅黑" w:cs="宋体" w:hint="eastAsia"/>
                <w:color w:val="000000"/>
                <w:spacing w:val="-6"/>
                <w:kern w:val="0"/>
                <w:sz w:val="24"/>
                <w:szCs w:val="24"/>
              </w:rPr>
              <w:t>饮料、酒及酒精</w:t>
            </w:r>
          </w:p>
        </w:tc>
        <w:tc>
          <w:tcPr>
            <w:tcW w:w="1670" w:type="dxa"/>
            <w:tcBorders>
              <w:top w:val="nil"/>
              <w:left w:val="nil"/>
              <w:bottom w:val="single" w:sz="4" w:space="0" w:color="auto"/>
              <w:right w:val="single" w:sz="4" w:space="0" w:color="auto"/>
            </w:tcBorders>
            <w:vAlign w:val="center"/>
          </w:tcPr>
          <w:p w14:paraId="240130B6"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固态法白酒</w:t>
            </w:r>
          </w:p>
        </w:tc>
        <w:tc>
          <w:tcPr>
            <w:tcW w:w="2730" w:type="dxa"/>
            <w:tcBorders>
              <w:top w:val="nil"/>
              <w:left w:val="nil"/>
              <w:bottom w:val="single" w:sz="4" w:space="0" w:color="auto"/>
              <w:right w:val="single" w:sz="4" w:space="0" w:color="auto"/>
            </w:tcBorders>
            <w:vAlign w:val="center"/>
          </w:tcPr>
          <w:p w14:paraId="5CB670A2"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固态法白酒</w:t>
            </w:r>
          </w:p>
        </w:tc>
        <w:tc>
          <w:tcPr>
            <w:tcW w:w="1320" w:type="dxa"/>
            <w:tcBorders>
              <w:top w:val="nil"/>
              <w:left w:val="nil"/>
              <w:bottom w:val="single" w:sz="4" w:space="0" w:color="auto"/>
              <w:right w:val="single" w:sz="4" w:space="0" w:color="auto"/>
            </w:tcBorders>
            <w:vAlign w:val="center"/>
          </w:tcPr>
          <w:p w14:paraId="5E0BF1B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24132·010—·099</w:t>
            </w:r>
          </w:p>
        </w:tc>
        <w:tc>
          <w:tcPr>
            <w:tcW w:w="1575" w:type="dxa"/>
            <w:tcBorders>
              <w:top w:val="nil"/>
              <w:left w:val="nil"/>
              <w:bottom w:val="single" w:sz="4" w:space="0" w:color="auto"/>
              <w:right w:val="single" w:sz="4" w:space="0" w:color="auto"/>
            </w:tcBorders>
            <w:vAlign w:val="center"/>
          </w:tcPr>
          <w:p w14:paraId="0B458EF2"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151101</w:t>
            </w:r>
          </w:p>
        </w:tc>
      </w:tr>
      <w:tr w:rsidR="007D3759" w:rsidRPr="0028137B" w14:paraId="48CD70A1" w14:textId="77777777">
        <w:trPr>
          <w:trHeight w:val="8"/>
        </w:trPr>
        <w:tc>
          <w:tcPr>
            <w:tcW w:w="597" w:type="dxa"/>
            <w:tcBorders>
              <w:top w:val="nil"/>
              <w:left w:val="single" w:sz="4" w:space="0" w:color="auto"/>
              <w:bottom w:val="single" w:sz="4" w:space="0" w:color="auto"/>
              <w:right w:val="single" w:sz="4" w:space="0" w:color="auto"/>
            </w:tcBorders>
            <w:vAlign w:val="center"/>
          </w:tcPr>
          <w:p w14:paraId="63CBC07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11</w:t>
            </w:r>
          </w:p>
        </w:tc>
        <w:tc>
          <w:tcPr>
            <w:tcW w:w="1540" w:type="dxa"/>
            <w:vMerge/>
            <w:tcBorders>
              <w:left w:val="nil"/>
              <w:right w:val="single" w:sz="4" w:space="0" w:color="auto"/>
            </w:tcBorders>
            <w:vAlign w:val="center"/>
          </w:tcPr>
          <w:p w14:paraId="1AA3E7EE"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1D05669C"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半固态法白酒</w:t>
            </w:r>
          </w:p>
        </w:tc>
        <w:tc>
          <w:tcPr>
            <w:tcW w:w="2730" w:type="dxa"/>
            <w:tcBorders>
              <w:top w:val="nil"/>
              <w:left w:val="nil"/>
              <w:bottom w:val="single" w:sz="4" w:space="0" w:color="auto"/>
              <w:right w:val="single" w:sz="4" w:space="0" w:color="auto"/>
            </w:tcBorders>
            <w:vAlign w:val="center"/>
          </w:tcPr>
          <w:p w14:paraId="733E3DA5"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半固态法白酒</w:t>
            </w:r>
          </w:p>
        </w:tc>
        <w:tc>
          <w:tcPr>
            <w:tcW w:w="1320" w:type="dxa"/>
            <w:tcBorders>
              <w:top w:val="nil"/>
              <w:left w:val="nil"/>
              <w:bottom w:val="single" w:sz="4" w:space="0" w:color="auto"/>
              <w:right w:val="single" w:sz="4" w:space="0" w:color="auto"/>
            </w:tcBorders>
            <w:vAlign w:val="center"/>
          </w:tcPr>
          <w:p w14:paraId="35CFCE0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24132·100—·199</w:t>
            </w:r>
          </w:p>
        </w:tc>
        <w:tc>
          <w:tcPr>
            <w:tcW w:w="1575" w:type="dxa"/>
            <w:tcBorders>
              <w:top w:val="nil"/>
              <w:left w:val="nil"/>
              <w:bottom w:val="single" w:sz="4" w:space="0" w:color="auto"/>
              <w:right w:val="single" w:sz="4" w:space="0" w:color="auto"/>
            </w:tcBorders>
            <w:vAlign w:val="center"/>
          </w:tcPr>
          <w:p w14:paraId="001F38AA"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151102</w:t>
            </w:r>
          </w:p>
        </w:tc>
      </w:tr>
      <w:tr w:rsidR="007D3759" w:rsidRPr="0028137B" w14:paraId="23C50B83" w14:textId="77777777">
        <w:trPr>
          <w:trHeight w:val="8"/>
        </w:trPr>
        <w:tc>
          <w:tcPr>
            <w:tcW w:w="597" w:type="dxa"/>
            <w:tcBorders>
              <w:top w:val="nil"/>
              <w:left w:val="single" w:sz="4" w:space="0" w:color="auto"/>
              <w:bottom w:val="single" w:sz="4" w:space="0" w:color="auto"/>
              <w:right w:val="single" w:sz="4" w:space="0" w:color="auto"/>
            </w:tcBorders>
            <w:vAlign w:val="center"/>
          </w:tcPr>
          <w:p w14:paraId="0C66A40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12</w:t>
            </w:r>
          </w:p>
        </w:tc>
        <w:tc>
          <w:tcPr>
            <w:tcW w:w="1540" w:type="dxa"/>
            <w:vMerge/>
            <w:tcBorders>
              <w:left w:val="nil"/>
              <w:right w:val="single" w:sz="4" w:space="0" w:color="auto"/>
            </w:tcBorders>
            <w:vAlign w:val="center"/>
          </w:tcPr>
          <w:p w14:paraId="58AFC370"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69E9752E"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液态法白酒</w:t>
            </w:r>
          </w:p>
        </w:tc>
        <w:tc>
          <w:tcPr>
            <w:tcW w:w="2730" w:type="dxa"/>
            <w:tcBorders>
              <w:top w:val="nil"/>
              <w:left w:val="nil"/>
              <w:bottom w:val="single" w:sz="4" w:space="0" w:color="auto"/>
              <w:right w:val="single" w:sz="4" w:space="0" w:color="auto"/>
            </w:tcBorders>
            <w:vAlign w:val="center"/>
          </w:tcPr>
          <w:p w14:paraId="3C414937"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传统液态法白酒</w:t>
            </w:r>
          </w:p>
        </w:tc>
        <w:tc>
          <w:tcPr>
            <w:tcW w:w="1320" w:type="dxa"/>
            <w:tcBorders>
              <w:top w:val="nil"/>
              <w:left w:val="nil"/>
              <w:bottom w:val="single" w:sz="4" w:space="0" w:color="auto"/>
              <w:right w:val="single" w:sz="4" w:space="0" w:color="auto"/>
            </w:tcBorders>
            <w:vAlign w:val="center"/>
          </w:tcPr>
          <w:p w14:paraId="2FA2A53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24132·201</w:t>
            </w:r>
          </w:p>
        </w:tc>
        <w:tc>
          <w:tcPr>
            <w:tcW w:w="1575" w:type="dxa"/>
            <w:tcBorders>
              <w:top w:val="nil"/>
              <w:left w:val="nil"/>
              <w:bottom w:val="single" w:sz="4" w:space="0" w:color="auto"/>
              <w:right w:val="single" w:sz="4" w:space="0" w:color="auto"/>
            </w:tcBorders>
            <w:vAlign w:val="center"/>
          </w:tcPr>
          <w:p w14:paraId="0DA8E77B"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151103</w:t>
            </w:r>
          </w:p>
        </w:tc>
      </w:tr>
      <w:tr w:rsidR="007D3759" w:rsidRPr="0028137B" w14:paraId="3897765A" w14:textId="77777777">
        <w:trPr>
          <w:trHeight w:val="8"/>
        </w:trPr>
        <w:tc>
          <w:tcPr>
            <w:tcW w:w="597" w:type="dxa"/>
            <w:tcBorders>
              <w:top w:val="nil"/>
              <w:left w:val="single" w:sz="4" w:space="0" w:color="auto"/>
              <w:bottom w:val="single" w:sz="4" w:space="0" w:color="auto"/>
              <w:right w:val="single" w:sz="4" w:space="0" w:color="auto"/>
            </w:tcBorders>
            <w:vAlign w:val="center"/>
          </w:tcPr>
          <w:p w14:paraId="5957726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13</w:t>
            </w:r>
          </w:p>
        </w:tc>
        <w:tc>
          <w:tcPr>
            <w:tcW w:w="1540" w:type="dxa"/>
            <w:vMerge/>
            <w:tcBorders>
              <w:left w:val="nil"/>
              <w:right w:val="single" w:sz="4" w:space="0" w:color="auto"/>
            </w:tcBorders>
            <w:vAlign w:val="center"/>
          </w:tcPr>
          <w:p w14:paraId="0ACD0D79"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778AA0F0"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proofErr w:type="gramStart"/>
            <w:r w:rsidRPr="0028137B">
              <w:rPr>
                <w:rFonts w:ascii="微软雅黑" w:eastAsia="微软雅黑" w:hAnsi="微软雅黑" w:cs="宋体" w:hint="eastAsia"/>
                <w:color w:val="000000"/>
                <w:kern w:val="0"/>
                <w:sz w:val="24"/>
                <w:szCs w:val="24"/>
              </w:rPr>
              <w:t>固液法</w:t>
            </w:r>
            <w:proofErr w:type="gramEnd"/>
            <w:r w:rsidRPr="0028137B">
              <w:rPr>
                <w:rFonts w:ascii="微软雅黑" w:eastAsia="微软雅黑" w:hAnsi="微软雅黑" w:cs="宋体" w:hint="eastAsia"/>
                <w:color w:val="000000"/>
                <w:kern w:val="0"/>
                <w:sz w:val="24"/>
                <w:szCs w:val="24"/>
              </w:rPr>
              <w:t>白酒</w:t>
            </w:r>
          </w:p>
        </w:tc>
        <w:tc>
          <w:tcPr>
            <w:tcW w:w="2730" w:type="dxa"/>
            <w:tcBorders>
              <w:top w:val="nil"/>
              <w:left w:val="nil"/>
              <w:bottom w:val="single" w:sz="4" w:space="0" w:color="auto"/>
              <w:right w:val="single" w:sz="4" w:space="0" w:color="auto"/>
            </w:tcBorders>
            <w:vAlign w:val="center"/>
          </w:tcPr>
          <w:p w14:paraId="1C4D0A0E"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proofErr w:type="gramStart"/>
            <w:r w:rsidRPr="0028137B">
              <w:rPr>
                <w:rFonts w:ascii="微软雅黑" w:eastAsia="微软雅黑" w:hAnsi="微软雅黑" w:hint="eastAsia"/>
                <w:color w:val="000000"/>
                <w:kern w:val="0"/>
                <w:sz w:val="24"/>
                <w:szCs w:val="24"/>
              </w:rPr>
              <w:t>固液勾兑</w:t>
            </w:r>
            <w:proofErr w:type="gramEnd"/>
            <w:r w:rsidRPr="0028137B">
              <w:rPr>
                <w:rFonts w:ascii="微软雅黑" w:eastAsia="微软雅黑" w:hAnsi="微软雅黑" w:hint="eastAsia"/>
                <w:color w:val="000000"/>
                <w:kern w:val="0"/>
                <w:sz w:val="24"/>
                <w:szCs w:val="24"/>
              </w:rPr>
              <w:t>白酒</w:t>
            </w:r>
          </w:p>
        </w:tc>
        <w:tc>
          <w:tcPr>
            <w:tcW w:w="1320" w:type="dxa"/>
            <w:tcBorders>
              <w:top w:val="nil"/>
              <w:left w:val="nil"/>
              <w:bottom w:val="single" w:sz="4" w:space="0" w:color="auto"/>
              <w:right w:val="single" w:sz="4" w:space="0" w:color="auto"/>
            </w:tcBorders>
            <w:vAlign w:val="center"/>
          </w:tcPr>
          <w:p w14:paraId="5287801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24132·203</w:t>
            </w:r>
          </w:p>
        </w:tc>
        <w:tc>
          <w:tcPr>
            <w:tcW w:w="1575" w:type="dxa"/>
            <w:tcBorders>
              <w:top w:val="nil"/>
              <w:left w:val="nil"/>
              <w:bottom w:val="single" w:sz="4" w:space="0" w:color="auto"/>
              <w:right w:val="single" w:sz="4" w:space="0" w:color="auto"/>
            </w:tcBorders>
            <w:vAlign w:val="center"/>
          </w:tcPr>
          <w:p w14:paraId="3349FDB9"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151104</w:t>
            </w:r>
          </w:p>
        </w:tc>
      </w:tr>
      <w:tr w:rsidR="007D3759" w:rsidRPr="0028137B" w14:paraId="670377F9" w14:textId="77777777">
        <w:trPr>
          <w:trHeight w:val="8"/>
        </w:trPr>
        <w:tc>
          <w:tcPr>
            <w:tcW w:w="597" w:type="dxa"/>
            <w:tcBorders>
              <w:top w:val="nil"/>
              <w:left w:val="single" w:sz="4" w:space="0" w:color="auto"/>
              <w:bottom w:val="single" w:sz="4" w:space="0" w:color="auto"/>
              <w:right w:val="single" w:sz="4" w:space="0" w:color="auto"/>
            </w:tcBorders>
            <w:vAlign w:val="center"/>
          </w:tcPr>
          <w:p w14:paraId="25A433D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14</w:t>
            </w:r>
          </w:p>
        </w:tc>
        <w:tc>
          <w:tcPr>
            <w:tcW w:w="1540" w:type="dxa"/>
            <w:vMerge/>
            <w:tcBorders>
              <w:left w:val="nil"/>
              <w:bottom w:val="single" w:sz="4" w:space="0" w:color="auto"/>
              <w:right w:val="single" w:sz="4" w:space="0" w:color="auto"/>
            </w:tcBorders>
            <w:vAlign w:val="center"/>
          </w:tcPr>
          <w:p w14:paraId="27665E9B" w14:textId="77777777" w:rsidR="007D3759" w:rsidRPr="0028137B" w:rsidRDefault="007D3759">
            <w:pPr>
              <w:widowControl/>
              <w:spacing w:line="300" w:lineRule="exact"/>
              <w:jc w:val="center"/>
              <w:rPr>
                <w:rFonts w:ascii="微软雅黑" w:eastAsia="微软雅黑" w:hAnsi="微软雅黑" w:cs="宋体" w:hint="eastAsia"/>
                <w:color w:val="000000"/>
                <w:spacing w:val="-6"/>
                <w:kern w:val="0"/>
                <w:sz w:val="24"/>
                <w:szCs w:val="24"/>
              </w:rPr>
            </w:pPr>
          </w:p>
        </w:tc>
        <w:tc>
          <w:tcPr>
            <w:tcW w:w="1670" w:type="dxa"/>
            <w:tcBorders>
              <w:top w:val="nil"/>
              <w:left w:val="nil"/>
              <w:bottom w:val="single" w:sz="4" w:space="0" w:color="auto"/>
              <w:right w:val="single" w:sz="4" w:space="0" w:color="auto"/>
            </w:tcBorders>
            <w:vAlign w:val="center"/>
          </w:tcPr>
          <w:p w14:paraId="1D48386D"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其他白酒</w:t>
            </w:r>
          </w:p>
        </w:tc>
        <w:tc>
          <w:tcPr>
            <w:tcW w:w="2730" w:type="dxa"/>
            <w:tcBorders>
              <w:top w:val="nil"/>
              <w:left w:val="nil"/>
              <w:bottom w:val="single" w:sz="4" w:space="0" w:color="auto"/>
              <w:right w:val="single" w:sz="4" w:space="0" w:color="auto"/>
            </w:tcBorders>
            <w:vAlign w:val="center"/>
          </w:tcPr>
          <w:p w14:paraId="76A97873"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其他液态法白酒</w:t>
            </w:r>
          </w:p>
        </w:tc>
        <w:tc>
          <w:tcPr>
            <w:tcW w:w="1320" w:type="dxa"/>
            <w:tcBorders>
              <w:top w:val="nil"/>
              <w:left w:val="nil"/>
              <w:bottom w:val="single" w:sz="4" w:space="0" w:color="auto"/>
              <w:right w:val="single" w:sz="4" w:space="0" w:color="auto"/>
            </w:tcBorders>
            <w:vAlign w:val="center"/>
          </w:tcPr>
          <w:p w14:paraId="5E7EBF3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24132·299</w:t>
            </w:r>
          </w:p>
        </w:tc>
        <w:tc>
          <w:tcPr>
            <w:tcW w:w="1575" w:type="dxa"/>
            <w:tcBorders>
              <w:top w:val="nil"/>
              <w:left w:val="nil"/>
              <w:bottom w:val="single" w:sz="4" w:space="0" w:color="auto"/>
              <w:right w:val="single" w:sz="4" w:space="0" w:color="auto"/>
            </w:tcBorders>
            <w:vAlign w:val="center"/>
          </w:tcPr>
          <w:p w14:paraId="3F7AD9D4"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1511990000</w:t>
            </w:r>
          </w:p>
        </w:tc>
      </w:tr>
      <w:tr w:rsidR="007D3759" w:rsidRPr="0028137B" w14:paraId="0249E271" w14:textId="77777777">
        <w:trPr>
          <w:trHeight w:val="6"/>
        </w:trPr>
        <w:tc>
          <w:tcPr>
            <w:tcW w:w="597" w:type="dxa"/>
            <w:tcBorders>
              <w:top w:val="nil"/>
              <w:left w:val="single" w:sz="4" w:space="0" w:color="auto"/>
              <w:bottom w:val="single" w:sz="4" w:space="0" w:color="auto"/>
              <w:right w:val="single" w:sz="4" w:space="0" w:color="auto"/>
            </w:tcBorders>
            <w:vAlign w:val="center"/>
          </w:tcPr>
          <w:p w14:paraId="0B1E831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15</w:t>
            </w:r>
          </w:p>
        </w:tc>
        <w:tc>
          <w:tcPr>
            <w:tcW w:w="1540" w:type="dxa"/>
            <w:vMerge w:val="restart"/>
            <w:tcBorders>
              <w:top w:val="nil"/>
              <w:left w:val="single" w:sz="4" w:space="0" w:color="auto"/>
              <w:bottom w:val="single" w:sz="4" w:space="0" w:color="000000"/>
              <w:right w:val="single" w:sz="4" w:space="0" w:color="auto"/>
            </w:tcBorders>
            <w:vAlign w:val="center"/>
          </w:tcPr>
          <w:p w14:paraId="2C98F2D0"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纺织产品</w:t>
            </w:r>
          </w:p>
        </w:tc>
        <w:tc>
          <w:tcPr>
            <w:tcW w:w="1670" w:type="dxa"/>
            <w:tcBorders>
              <w:top w:val="nil"/>
              <w:left w:val="nil"/>
              <w:bottom w:val="single" w:sz="4" w:space="0" w:color="auto"/>
              <w:right w:val="single" w:sz="4" w:space="0" w:color="auto"/>
            </w:tcBorders>
            <w:vAlign w:val="center"/>
          </w:tcPr>
          <w:p w14:paraId="02A7D20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纺织纱线</w:t>
            </w:r>
          </w:p>
        </w:tc>
        <w:tc>
          <w:tcPr>
            <w:tcW w:w="2730" w:type="dxa"/>
            <w:tcBorders>
              <w:top w:val="nil"/>
              <w:left w:val="nil"/>
              <w:bottom w:val="single" w:sz="4" w:space="0" w:color="auto"/>
              <w:right w:val="single" w:sz="4" w:space="0" w:color="auto"/>
            </w:tcBorders>
            <w:vAlign w:val="center"/>
          </w:tcPr>
          <w:p w14:paraId="7B3146C8" w14:textId="77777777" w:rsidR="007D3759" w:rsidRPr="0028137B" w:rsidRDefault="007D3759">
            <w:pPr>
              <w:widowControl/>
              <w:spacing w:line="280" w:lineRule="exact"/>
              <w:jc w:val="center"/>
              <w:rPr>
                <w:rFonts w:ascii="微软雅黑" w:eastAsia="微软雅黑" w:hAnsi="微软雅黑" w:cs="宋体"/>
                <w:color w:val="000000"/>
                <w:spacing w:val="-10"/>
                <w:kern w:val="0"/>
                <w:sz w:val="24"/>
                <w:szCs w:val="24"/>
              </w:rPr>
            </w:pPr>
            <w:r w:rsidRPr="0028137B">
              <w:rPr>
                <w:rFonts w:ascii="微软雅黑" w:eastAsia="微软雅黑" w:hAnsi="微软雅黑" w:hint="eastAsia"/>
                <w:color w:val="000000"/>
                <w:kern w:val="0"/>
                <w:sz w:val="24"/>
                <w:szCs w:val="24"/>
              </w:rPr>
              <w:t>纱、线和丝；机织物和</w:t>
            </w:r>
            <w:proofErr w:type="gramStart"/>
            <w:r w:rsidRPr="0028137B">
              <w:rPr>
                <w:rFonts w:ascii="微软雅黑" w:eastAsia="微软雅黑" w:hAnsi="微软雅黑" w:hint="eastAsia"/>
                <w:color w:val="000000"/>
                <w:kern w:val="0"/>
                <w:sz w:val="24"/>
                <w:szCs w:val="24"/>
              </w:rPr>
              <w:t>绒织物</w:t>
            </w:r>
            <w:proofErr w:type="gramEnd"/>
            <w:r w:rsidRPr="0028137B">
              <w:rPr>
                <w:rFonts w:ascii="微软雅黑" w:eastAsia="微软雅黑" w:hAnsi="微软雅黑" w:hint="eastAsia"/>
                <w:color w:val="000000"/>
                <w:kern w:val="0"/>
                <w:sz w:val="24"/>
                <w:szCs w:val="24"/>
              </w:rPr>
              <w:t>等</w:t>
            </w:r>
          </w:p>
        </w:tc>
        <w:tc>
          <w:tcPr>
            <w:tcW w:w="1320" w:type="dxa"/>
            <w:tcBorders>
              <w:top w:val="nil"/>
              <w:left w:val="nil"/>
              <w:bottom w:val="single" w:sz="4" w:space="0" w:color="auto"/>
              <w:right w:val="single" w:sz="4" w:space="0" w:color="auto"/>
            </w:tcBorders>
            <w:vAlign w:val="center"/>
          </w:tcPr>
          <w:p w14:paraId="2C756A9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26</w:t>
            </w:r>
          </w:p>
        </w:tc>
        <w:tc>
          <w:tcPr>
            <w:tcW w:w="1575" w:type="dxa"/>
            <w:tcBorders>
              <w:top w:val="nil"/>
              <w:left w:val="nil"/>
              <w:bottom w:val="single" w:sz="4" w:space="0" w:color="auto"/>
              <w:right w:val="single" w:sz="4" w:space="0" w:color="auto"/>
            </w:tcBorders>
            <w:vAlign w:val="center"/>
          </w:tcPr>
          <w:p w14:paraId="2F87A82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1701</w:t>
            </w:r>
          </w:p>
        </w:tc>
      </w:tr>
      <w:tr w:rsidR="007D3759" w:rsidRPr="0028137B" w14:paraId="502FF815" w14:textId="77777777">
        <w:trPr>
          <w:trHeight w:val="9"/>
        </w:trPr>
        <w:tc>
          <w:tcPr>
            <w:tcW w:w="597" w:type="dxa"/>
            <w:tcBorders>
              <w:top w:val="nil"/>
              <w:left w:val="single" w:sz="4" w:space="0" w:color="auto"/>
              <w:bottom w:val="single" w:sz="4" w:space="0" w:color="auto"/>
              <w:right w:val="single" w:sz="4" w:space="0" w:color="auto"/>
            </w:tcBorders>
            <w:vAlign w:val="center"/>
          </w:tcPr>
          <w:p w14:paraId="6780C47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16</w:t>
            </w:r>
          </w:p>
        </w:tc>
        <w:tc>
          <w:tcPr>
            <w:tcW w:w="1540" w:type="dxa"/>
            <w:vMerge/>
            <w:tcBorders>
              <w:top w:val="nil"/>
              <w:left w:val="single" w:sz="4" w:space="0" w:color="auto"/>
              <w:bottom w:val="single" w:sz="4" w:space="0" w:color="000000"/>
              <w:right w:val="single" w:sz="4" w:space="0" w:color="auto"/>
            </w:tcBorders>
            <w:vAlign w:val="center"/>
          </w:tcPr>
          <w:p w14:paraId="51FE0B0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9F92D4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印染布</w:t>
            </w:r>
          </w:p>
        </w:tc>
        <w:tc>
          <w:tcPr>
            <w:tcW w:w="2730" w:type="dxa"/>
            <w:tcBorders>
              <w:top w:val="nil"/>
              <w:left w:val="nil"/>
              <w:bottom w:val="single" w:sz="4" w:space="0" w:color="auto"/>
              <w:right w:val="single" w:sz="4" w:space="0" w:color="auto"/>
            </w:tcBorders>
            <w:vAlign w:val="center"/>
          </w:tcPr>
          <w:p w14:paraId="074B100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纱、线和丝；机织物和</w:t>
            </w:r>
            <w:proofErr w:type="gramStart"/>
            <w:r w:rsidRPr="0028137B">
              <w:rPr>
                <w:rFonts w:ascii="微软雅黑" w:eastAsia="微软雅黑" w:hAnsi="微软雅黑" w:hint="eastAsia"/>
                <w:color w:val="000000"/>
                <w:kern w:val="0"/>
                <w:sz w:val="24"/>
                <w:szCs w:val="24"/>
              </w:rPr>
              <w:t>绒织物</w:t>
            </w:r>
            <w:proofErr w:type="gramEnd"/>
            <w:r w:rsidRPr="0028137B">
              <w:rPr>
                <w:rFonts w:ascii="微软雅黑" w:eastAsia="微软雅黑" w:hAnsi="微软雅黑" w:hint="eastAsia"/>
                <w:color w:val="000000"/>
                <w:kern w:val="0"/>
                <w:sz w:val="24"/>
                <w:szCs w:val="24"/>
              </w:rPr>
              <w:t>等</w:t>
            </w:r>
          </w:p>
        </w:tc>
        <w:tc>
          <w:tcPr>
            <w:tcW w:w="1320" w:type="dxa"/>
            <w:tcBorders>
              <w:top w:val="nil"/>
              <w:left w:val="nil"/>
              <w:bottom w:val="single" w:sz="4" w:space="0" w:color="auto"/>
              <w:right w:val="single" w:sz="4" w:space="0" w:color="auto"/>
            </w:tcBorders>
            <w:vAlign w:val="center"/>
          </w:tcPr>
          <w:p w14:paraId="65B2B37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26</w:t>
            </w:r>
          </w:p>
        </w:tc>
        <w:tc>
          <w:tcPr>
            <w:tcW w:w="1575" w:type="dxa"/>
            <w:tcBorders>
              <w:top w:val="nil"/>
              <w:left w:val="nil"/>
              <w:bottom w:val="single" w:sz="4" w:space="0" w:color="auto"/>
              <w:right w:val="single" w:sz="4" w:space="0" w:color="auto"/>
            </w:tcBorders>
            <w:vAlign w:val="center"/>
          </w:tcPr>
          <w:p w14:paraId="139B845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170106</w:t>
            </w:r>
          </w:p>
        </w:tc>
      </w:tr>
      <w:tr w:rsidR="007D3759" w:rsidRPr="0028137B" w14:paraId="6DE56BFC" w14:textId="77777777">
        <w:trPr>
          <w:trHeight w:val="9"/>
        </w:trPr>
        <w:tc>
          <w:tcPr>
            <w:tcW w:w="597" w:type="dxa"/>
            <w:tcBorders>
              <w:top w:val="nil"/>
              <w:left w:val="single" w:sz="4" w:space="0" w:color="auto"/>
              <w:bottom w:val="single" w:sz="4" w:space="0" w:color="auto"/>
              <w:right w:val="single" w:sz="4" w:space="0" w:color="auto"/>
            </w:tcBorders>
            <w:vAlign w:val="center"/>
          </w:tcPr>
          <w:p w14:paraId="5B4D239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17</w:t>
            </w:r>
          </w:p>
        </w:tc>
        <w:tc>
          <w:tcPr>
            <w:tcW w:w="1540" w:type="dxa"/>
            <w:vMerge/>
            <w:tcBorders>
              <w:top w:val="nil"/>
              <w:left w:val="single" w:sz="4" w:space="0" w:color="auto"/>
              <w:bottom w:val="single" w:sz="4" w:space="0" w:color="000000"/>
              <w:right w:val="single" w:sz="4" w:space="0" w:color="auto"/>
            </w:tcBorders>
            <w:vAlign w:val="center"/>
          </w:tcPr>
          <w:p w14:paraId="395BD35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2C6946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毛精纺</w:t>
            </w:r>
          </w:p>
        </w:tc>
        <w:tc>
          <w:tcPr>
            <w:tcW w:w="2730" w:type="dxa"/>
            <w:tcBorders>
              <w:top w:val="nil"/>
              <w:left w:val="nil"/>
              <w:bottom w:val="single" w:sz="4" w:space="0" w:color="auto"/>
              <w:right w:val="single" w:sz="4" w:space="0" w:color="auto"/>
            </w:tcBorders>
            <w:vAlign w:val="center"/>
          </w:tcPr>
          <w:p w14:paraId="673731C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纱、线和丝；机织物和</w:t>
            </w:r>
            <w:proofErr w:type="gramStart"/>
            <w:r w:rsidRPr="0028137B">
              <w:rPr>
                <w:rFonts w:ascii="微软雅黑" w:eastAsia="微软雅黑" w:hAnsi="微软雅黑" w:hint="eastAsia"/>
                <w:color w:val="000000"/>
                <w:kern w:val="0"/>
                <w:sz w:val="24"/>
                <w:szCs w:val="24"/>
              </w:rPr>
              <w:t>绒织物</w:t>
            </w:r>
            <w:proofErr w:type="gramEnd"/>
            <w:r w:rsidRPr="0028137B">
              <w:rPr>
                <w:rFonts w:ascii="微软雅黑" w:eastAsia="微软雅黑" w:hAnsi="微软雅黑" w:hint="eastAsia"/>
                <w:color w:val="000000"/>
                <w:kern w:val="0"/>
                <w:sz w:val="24"/>
                <w:szCs w:val="24"/>
              </w:rPr>
              <w:t>等</w:t>
            </w:r>
          </w:p>
        </w:tc>
        <w:tc>
          <w:tcPr>
            <w:tcW w:w="1320" w:type="dxa"/>
            <w:tcBorders>
              <w:top w:val="nil"/>
              <w:left w:val="nil"/>
              <w:bottom w:val="single" w:sz="4" w:space="0" w:color="auto"/>
              <w:right w:val="single" w:sz="4" w:space="0" w:color="auto"/>
            </w:tcBorders>
            <w:vAlign w:val="center"/>
          </w:tcPr>
          <w:p w14:paraId="4B7E097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26</w:t>
            </w:r>
          </w:p>
        </w:tc>
        <w:tc>
          <w:tcPr>
            <w:tcW w:w="1575" w:type="dxa"/>
            <w:tcBorders>
              <w:top w:val="nil"/>
              <w:left w:val="nil"/>
              <w:bottom w:val="single" w:sz="4" w:space="0" w:color="auto"/>
              <w:right w:val="single" w:sz="4" w:space="0" w:color="auto"/>
            </w:tcBorders>
            <w:vAlign w:val="center"/>
          </w:tcPr>
          <w:p w14:paraId="3D3D25F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1702060000</w:t>
            </w:r>
          </w:p>
        </w:tc>
      </w:tr>
      <w:tr w:rsidR="007D3759" w:rsidRPr="0028137B" w14:paraId="21EC9A04" w14:textId="77777777">
        <w:trPr>
          <w:trHeight w:val="405"/>
        </w:trPr>
        <w:tc>
          <w:tcPr>
            <w:tcW w:w="597" w:type="dxa"/>
            <w:tcBorders>
              <w:top w:val="nil"/>
              <w:left w:val="single" w:sz="4" w:space="0" w:color="auto"/>
              <w:bottom w:val="single" w:sz="4" w:space="0" w:color="auto"/>
              <w:right w:val="single" w:sz="4" w:space="0" w:color="auto"/>
            </w:tcBorders>
            <w:vAlign w:val="center"/>
          </w:tcPr>
          <w:p w14:paraId="156C8FC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18</w:t>
            </w:r>
          </w:p>
        </w:tc>
        <w:tc>
          <w:tcPr>
            <w:tcW w:w="1540" w:type="dxa"/>
            <w:vMerge/>
            <w:tcBorders>
              <w:top w:val="nil"/>
              <w:left w:val="single" w:sz="4" w:space="0" w:color="auto"/>
              <w:bottom w:val="single" w:sz="4" w:space="0" w:color="000000"/>
              <w:right w:val="single" w:sz="4" w:space="0" w:color="auto"/>
            </w:tcBorders>
            <w:vAlign w:val="center"/>
          </w:tcPr>
          <w:p w14:paraId="00D5324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DF72F0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家用纺织品</w:t>
            </w:r>
          </w:p>
        </w:tc>
        <w:tc>
          <w:tcPr>
            <w:tcW w:w="2730" w:type="dxa"/>
            <w:tcBorders>
              <w:top w:val="nil"/>
              <w:left w:val="nil"/>
              <w:bottom w:val="single" w:sz="4" w:space="0" w:color="auto"/>
              <w:right w:val="single" w:sz="4" w:space="0" w:color="auto"/>
            </w:tcBorders>
            <w:vAlign w:val="center"/>
          </w:tcPr>
          <w:p w14:paraId="5ED3F9D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床上用纺织制品</w:t>
            </w:r>
          </w:p>
        </w:tc>
        <w:tc>
          <w:tcPr>
            <w:tcW w:w="1320" w:type="dxa"/>
            <w:tcBorders>
              <w:top w:val="nil"/>
              <w:left w:val="nil"/>
              <w:bottom w:val="single" w:sz="4" w:space="0" w:color="auto"/>
              <w:right w:val="single" w:sz="4" w:space="0" w:color="auto"/>
            </w:tcBorders>
            <w:vAlign w:val="center"/>
          </w:tcPr>
          <w:p w14:paraId="05244101"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27121</w:t>
            </w:r>
          </w:p>
        </w:tc>
        <w:tc>
          <w:tcPr>
            <w:tcW w:w="1575" w:type="dxa"/>
            <w:tcBorders>
              <w:top w:val="nil"/>
              <w:left w:val="nil"/>
              <w:bottom w:val="single" w:sz="4" w:space="0" w:color="auto"/>
              <w:right w:val="single" w:sz="4" w:space="0" w:color="auto"/>
            </w:tcBorders>
            <w:vAlign w:val="center"/>
          </w:tcPr>
          <w:p w14:paraId="5ADE6C4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1705</w:t>
            </w:r>
          </w:p>
        </w:tc>
      </w:tr>
      <w:tr w:rsidR="007D3759" w:rsidRPr="0028137B" w14:paraId="36CD5825" w14:textId="77777777">
        <w:trPr>
          <w:trHeight w:val="495"/>
        </w:trPr>
        <w:tc>
          <w:tcPr>
            <w:tcW w:w="597" w:type="dxa"/>
            <w:tcBorders>
              <w:top w:val="nil"/>
              <w:left w:val="single" w:sz="4" w:space="0" w:color="auto"/>
              <w:bottom w:val="single" w:sz="4" w:space="0" w:color="auto"/>
              <w:right w:val="single" w:sz="4" w:space="0" w:color="auto"/>
            </w:tcBorders>
            <w:vAlign w:val="center"/>
          </w:tcPr>
          <w:p w14:paraId="0CDD441A"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9</w:t>
            </w:r>
          </w:p>
        </w:tc>
        <w:tc>
          <w:tcPr>
            <w:tcW w:w="1540" w:type="dxa"/>
            <w:tcBorders>
              <w:top w:val="nil"/>
              <w:left w:val="nil"/>
              <w:bottom w:val="single" w:sz="4" w:space="0" w:color="auto"/>
              <w:right w:val="single" w:sz="4" w:space="0" w:color="auto"/>
            </w:tcBorders>
            <w:vAlign w:val="center"/>
          </w:tcPr>
          <w:p w14:paraId="1F8A5936"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服装</w:t>
            </w:r>
          </w:p>
        </w:tc>
        <w:tc>
          <w:tcPr>
            <w:tcW w:w="1670" w:type="dxa"/>
            <w:tcBorders>
              <w:top w:val="nil"/>
              <w:left w:val="nil"/>
              <w:bottom w:val="single" w:sz="4" w:space="0" w:color="auto"/>
              <w:right w:val="single" w:sz="4" w:space="0" w:color="auto"/>
            </w:tcBorders>
            <w:vAlign w:val="center"/>
          </w:tcPr>
          <w:p w14:paraId="198D363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服装</w:t>
            </w:r>
          </w:p>
        </w:tc>
        <w:tc>
          <w:tcPr>
            <w:tcW w:w="2730" w:type="dxa"/>
            <w:tcBorders>
              <w:top w:val="nil"/>
              <w:left w:val="nil"/>
              <w:bottom w:val="single" w:sz="4" w:space="0" w:color="auto"/>
              <w:right w:val="single" w:sz="4" w:space="0" w:color="auto"/>
            </w:tcBorders>
            <w:vAlign w:val="center"/>
          </w:tcPr>
          <w:p w14:paraId="5965043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服装及衣着附件</w:t>
            </w:r>
          </w:p>
        </w:tc>
        <w:tc>
          <w:tcPr>
            <w:tcW w:w="1320" w:type="dxa"/>
            <w:tcBorders>
              <w:top w:val="nil"/>
              <w:left w:val="nil"/>
              <w:bottom w:val="single" w:sz="4" w:space="0" w:color="auto"/>
              <w:right w:val="single" w:sz="4" w:space="0" w:color="auto"/>
            </w:tcBorders>
            <w:vAlign w:val="center"/>
          </w:tcPr>
          <w:p w14:paraId="13607D7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282</w:t>
            </w:r>
          </w:p>
        </w:tc>
        <w:tc>
          <w:tcPr>
            <w:tcW w:w="1575" w:type="dxa"/>
            <w:tcBorders>
              <w:top w:val="nil"/>
              <w:left w:val="nil"/>
              <w:bottom w:val="single" w:sz="4" w:space="0" w:color="auto"/>
              <w:right w:val="single" w:sz="4" w:space="0" w:color="auto"/>
            </w:tcBorders>
            <w:vAlign w:val="center"/>
          </w:tcPr>
          <w:p w14:paraId="77BA07E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1810</w:t>
            </w:r>
          </w:p>
        </w:tc>
      </w:tr>
      <w:tr w:rsidR="007D3759" w:rsidRPr="0028137B" w14:paraId="42FAB2BD" w14:textId="77777777">
        <w:trPr>
          <w:trHeight w:val="8"/>
        </w:trPr>
        <w:tc>
          <w:tcPr>
            <w:tcW w:w="597" w:type="dxa"/>
            <w:tcBorders>
              <w:top w:val="nil"/>
              <w:left w:val="single" w:sz="4" w:space="0" w:color="auto"/>
              <w:bottom w:val="single" w:sz="4" w:space="0" w:color="auto"/>
              <w:right w:val="single" w:sz="4" w:space="0" w:color="auto"/>
            </w:tcBorders>
            <w:vAlign w:val="center"/>
          </w:tcPr>
          <w:p w14:paraId="7EBB64C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20</w:t>
            </w:r>
          </w:p>
        </w:tc>
        <w:tc>
          <w:tcPr>
            <w:tcW w:w="1540" w:type="dxa"/>
            <w:tcBorders>
              <w:top w:val="nil"/>
              <w:left w:val="nil"/>
              <w:bottom w:val="single" w:sz="4" w:space="0" w:color="auto"/>
              <w:right w:val="single" w:sz="4" w:space="0" w:color="auto"/>
            </w:tcBorders>
            <w:vAlign w:val="center"/>
          </w:tcPr>
          <w:p w14:paraId="7615D7E4"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木材</w:t>
            </w:r>
          </w:p>
        </w:tc>
        <w:tc>
          <w:tcPr>
            <w:tcW w:w="1670" w:type="dxa"/>
            <w:tcBorders>
              <w:top w:val="nil"/>
              <w:left w:val="nil"/>
              <w:bottom w:val="single" w:sz="4" w:space="0" w:color="auto"/>
              <w:right w:val="single" w:sz="4" w:space="0" w:color="auto"/>
            </w:tcBorders>
            <w:vAlign w:val="center"/>
          </w:tcPr>
          <w:p w14:paraId="3F084F9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人造板</w:t>
            </w:r>
          </w:p>
        </w:tc>
        <w:tc>
          <w:tcPr>
            <w:tcW w:w="2730" w:type="dxa"/>
            <w:tcBorders>
              <w:top w:val="nil"/>
              <w:left w:val="nil"/>
              <w:bottom w:val="single" w:sz="4" w:space="0" w:color="auto"/>
              <w:right w:val="single" w:sz="4" w:space="0" w:color="auto"/>
            </w:tcBorders>
            <w:vAlign w:val="center"/>
          </w:tcPr>
          <w:p w14:paraId="3CE3621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人造板</w:t>
            </w:r>
          </w:p>
        </w:tc>
        <w:tc>
          <w:tcPr>
            <w:tcW w:w="1320" w:type="dxa"/>
            <w:tcBorders>
              <w:top w:val="nil"/>
              <w:left w:val="nil"/>
              <w:bottom w:val="single" w:sz="4" w:space="0" w:color="auto"/>
              <w:right w:val="single" w:sz="4" w:space="0" w:color="auto"/>
            </w:tcBorders>
            <w:vAlign w:val="center"/>
          </w:tcPr>
          <w:p w14:paraId="7A37430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314</w:t>
            </w:r>
          </w:p>
        </w:tc>
        <w:tc>
          <w:tcPr>
            <w:tcW w:w="1575" w:type="dxa"/>
            <w:tcBorders>
              <w:top w:val="nil"/>
              <w:left w:val="nil"/>
              <w:bottom w:val="single" w:sz="4" w:space="0" w:color="auto"/>
              <w:right w:val="single" w:sz="4" w:space="0" w:color="auto"/>
            </w:tcBorders>
            <w:vAlign w:val="center"/>
          </w:tcPr>
          <w:p w14:paraId="35135D9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2003</w:t>
            </w:r>
          </w:p>
        </w:tc>
      </w:tr>
      <w:tr w:rsidR="007D3759" w:rsidRPr="0028137B" w14:paraId="771AB91E" w14:textId="77777777">
        <w:trPr>
          <w:trHeight w:val="375"/>
        </w:trPr>
        <w:tc>
          <w:tcPr>
            <w:tcW w:w="597" w:type="dxa"/>
            <w:tcBorders>
              <w:top w:val="nil"/>
              <w:left w:val="single" w:sz="4" w:space="0" w:color="auto"/>
              <w:bottom w:val="single" w:sz="4" w:space="0" w:color="auto"/>
              <w:right w:val="single" w:sz="4" w:space="0" w:color="auto"/>
            </w:tcBorders>
            <w:vAlign w:val="center"/>
          </w:tcPr>
          <w:p w14:paraId="26A7D5A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21</w:t>
            </w:r>
          </w:p>
        </w:tc>
        <w:tc>
          <w:tcPr>
            <w:tcW w:w="1540" w:type="dxa"/>
            <w:tcBorders>
              <w:top w:val="nil"/>
              <w:left w:val="nil"/>
              <w:bottom w:val="single" w:sz="4" w:space="0" w:color="auto"/>
              <w:right w:val="single" w:sz="4" w:space="0" w:color="auto"/>
            </w:tcBorders>
            <w:vAlign w:val="center"/>
          </w:tcPr>
          <w:p w14:paraId="0FBD1F99"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家具及配件</w:t>
            </w:r>
          </w:p>
        </w:tc>
        <w:tc>
          <w:tcPr>
            <w:tcW w:w="1670" w:type="dxa"/>
            <w:tcBorders>
              <w:top w:val="nil"/>
              <w:left w:val="nil"/>
              <w:bottom w:val="single" w:sz="4" w:space="0" w:color="auto"/>
              <w:right w:val="single" w:sz="4" w:space="0" w:color="auto"/>
            </w:tcBorders>
            <w:vAlign w:val="center"/>
          </w:tcPr>
          <w:p w14:paraId="6571EA9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金属家具</w:t>
            </w:r>
          </w:p>
        </w:tc>
        <w:tc>
          <w:tcPr>
            <w:tcW w:w="2730" w:type="dxa"/>
            <w:tcBorders>
              <w:top w:val="nil"/>
              <w:left w:val="nil"/>
              <w:bottom w:val="single" w:sz="4" w:space="0" w:color="auto"/>
              <w:right w:val="single" w:sz="4" w:space="0" w:color="auto"/>
            </w:tcBorders>
            <w:vAlign w:val="center"/>
          </w:tcPr>
          <w:p w14:paraId="5E40F9D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家具</w:t>
            </w:r>
          </w:p>
        </w:tc>
        <w:tc>
          <w:tcPr>
            <w:tcW w:w="1320" w:type="dxa"/>
            <w:tcBorders>
              <w:top w:val="nil"/>
              <w:left w:val="nil"/>
              <w:bottom w:val="single" w:sz="4" w:space="0" w:color="auto"/>
              <w:right w:val="single" w:sz="4" w:space="0" w:color="auto"/>
            </w:tcBorders>
            <w:vAlign w:val="center"/>
          </w:tcPr>
          <w:p w14:paraId="7DBEAC23"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381</w:t>
            </w:r>
          </w:p>
        </w:tc>
        <w:tc>
          <w:tcPr>
            <w:tcW w:w="1575" w:type="dxa"/>
            <w:tcBorders>
              <w:top w:val="nil"/>
              <w:left w:val="nil"/>
              <w:bottom w:val="single" w:sz="4" w:space="0" w:color="auto"/>
              <w:right w:val="single" w:sz="4" w:space="0" w:color="auto"/>
            </w:tcBorders>
            <w:vAlign w:val="center"/>
          </w:tcPr>
          <w:p w14:paraId="16DEA98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210104</w:t>
            </w:r>
          </w:p>
        </w:tc>
      </w:tr>
      <w:tr w:rsidR="007D3759" w:rsidRPr="0028137B" w14:paraId="76338BDB" w14:textId="77777777">
        <w:trPr>
          <w:trHeight w:val="360"/>
        </w:trPr>
        <w:tc>
          <w:tcPr>
            <w:tcW w:w="597" w:type="dxa"/>
            <w:tcBorders>
              <w:top w:val="nil"/>
              <w:left w:val="single" w:sz="4" w:space="0" w:color="auto"/>
              <w:bottom w:val="single" w:sz="4" w:space="0" w:color="auto"/>
              <w:right w:val="single" w:sz="4" w:space="0" w:color="auto"/>
            </w:tcBorders>
            <w:vAlign w:val="center"/>
          </w:tcPr>
          <w:p w14:paraId="573CB79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22</w:t>
            </w:r>
          </w:p>
        </w:tc>
        <w:tc>
          <w:tcPr>
            <w:tcW w:w="1540" w:type="dxa"/>
            <w:tcBorders>
              <w:top w:val="nil"/>
              <w:left w:val="nil"/>
              <w:bottom w:val="single" w:sz="4" w:space="0" w:color="auto"/>
              <w:right w:val="single" w:sz="4" w:space="0" w:color="auto"/>
            </w:tcBorders>
            <w:vAlign w:val="center"/>
          </w:tcPr>
          <w:p w14:paraId="4F5D3530"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纸及纸制品</w:t>
            </w:r>
          </w:p>
        </w:tc>
        <w:tc>
          <w:tcPr>
            <w:tcW w:w="1670" w:type="dxa"/>
            <w:tcBorders>
              <w:top w:val="nil"/>
              <w:left w:val="nil"/>
              <w:bottom w:val="single" w:sz="4" w:space="0" w:color="auto"/>
              <w:right w:val="single" w:sz="4" w:space="0" w:color="auto"/>
            </w:tcBorders>
            <w:vAlign w:val="center"/>
          </w:tcPr>
          <w:p w14:paraId="45CE57E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纸浆、纸及其制品</w:t>
            </w:r>
          </w:p>
        </w:tc>
        <w:tc>
          <w:tcPr>
            <w:tcW w:w="2730" w:type="dxa"/>
            <w:tcBorders>
              <w:top w:val="nil"/>
              <w:left w:val="nil"/>
              <w:bottom w:val="single" w:sz="4" w:space="0" w:color="auto"/>
              <w:right w:val="single" w:sz="4" w:space="0" w:color="auto"/>
            </w:tcBorders>
            <w:vAlign w:val="center"/>
          </w:tcPr>
          <w:p w14:paraId="180E9D6C"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纸浆、纸和纸板</w:t>
            </w:r>
          </w:p>
        </w:tc>
        <w:tc>
          <w:tcPr>
            <w:tcW w:w="1320" w:type="dxa"/>
            <w:tcBorders>
              <w:top w:val="nil"/>
              <w:left w:val="nil"/>
              <w:bottom w:val="single" w:sz="4" w:space="0" w:color="auto"/>
              <w:right w:val="single" w:sz="4" w:space="0" w:color="auto"/>
            </w:tcBorders>
            <w:vAlign w:val="center"/>
          </w:tcPr>
          <w:p w14:paraId="03B9F8A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321</w:t>
            </w:r>
          </w:p>
        </w:tc>
        <w:tc>
          <w:tcPr>
            <w:tcW w:w="1575" w:type="dxa"/>
            <w:tcBorders>
              <w:top w:val="nil"/>
              <w:left w:val="nil"/>
              <w:bottom w:val="single" w:sz="4" w:space="0" w:color="auto"/>
              <w:right w:val="single" w:sz="4" w:space="0" w:color="auto"/>
            </w:tcBorders>
            <w:vAlign w:val="center"/>
          </w:tcPr>
          <w:p w14:paraId="1085C06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22</w:t>
            </w:r>
          </w:p>
        </w:tc>
      </w:tr>
      <w:tr w:rsidR="007D3759" w:rsidRPr="0028137B" w14:paraId="571BEDB2" w14:textId="77777777">
        <w:trPr>
          <w:trHeight w:val="9"/>
        </w:trPr>
        <w:tc>
          <w:tcPr>
            <w:tcW w:w="597" w:type="dxa"/>
            <w:tcBorders>
              <w:top w:val="nil"/>
              <w:left w:val="single" w:sz="4" w:space="0" w:color="auto"/>
              <w:bottom w:val="single" w:sz="4" w:space="0" w:color="auto"/>
              <w:right w:val="single" w:sz="4" w:space="0" w:color="auto"/>
            </w:tcBorders>
            <w:vAlign w:val="center"/>
          </w:tcPr>
          <w:p w14:paraId="3289393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lastRenderedPageBreak/>
              <w:t>23</w:t>
            </w:r>
          </w:p>
        </w:tc>
        <w:tc>
          <w:tcPr>
            <w:tcW w:w="1540" w:type="dxa"/>
            <w:vMerge w:val="restart"/>
            <w:tcBorders>
              <w:top w:val="nil"/>
              <w:left w:val="single" w:sz="4" w:space="0" w:color="auto"/>
              <w:bottom w:val="single" w:sz="4" w:space="0" w:color="auto"/>
              <w:right w:val="single" w:sz="4" w:space="0" w:color="auto"/>
            </w:tcBorders>
            <w:vAlign w:val="center"/>
          </w:tcPr>
          <w:p w14:paraId="55658332"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石油加工、炼焦及核燃料</w:t>
            </w:r>
          </w:p>
        </w:tc>
        <w:tc>
          <w:tcPr>
            <w:tcW w:w="1670" w:type="dxa"/>
            <w:tcBorders>
              <w:top w:val="nil"/>
              <w:left w:val="nil"/>
              <w:bottom w:val="single" w:sz="4" w:space="0" w:color="auto"/>
              <w:right w:val="single" w:sz="4" w:space="0" w:color="auto"/>
            </w:tcBorders>
            <w:vAlign w:val="center"/>
          </w:tcPr>
          <w:p w14:paraId="3266EB2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原油及石油制品</w:t>
            </w:r>
          </w:p>
        </w:tc>
        <w:tc>
          <w:tcPr>
            <w:tcW w:w="2730" w:type="dxa"/>
            <w:tcBorders>
              <w:top w:val="nil"/>
              <w:left w:val="nil"/>
              <w:bottom w:val="single" w:sz="4" w:space="0" w:color="auto"/>
              <w:right w:val="single" w:sz="4" w:space="0" w:color="auto"/>
            </w:tcBorders>
            <w:vAlign w:val="center"/>
          </w:tcPr>
          <w:p w14:paraId="315931A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石油、页岩油、煤炼油和从沥青矿物中提取的原油</w:t>
            </w:r>
          </w:p>
        </w:tc>
        <w:tc>
          <w:tcPr>
            <w:tcW w:w="1320" w:type="dxa"/>
            <w:tcBorders>
              <w:top w:val="nil"/>
              <w:left w:val="nil"/>
              <w:bottom w:val="single" w:sz="4" w:space="0" w:color="auto"/>
              <w:right w:val="single" w:sz="4" w:space="0" w:color="auto"/>
            </w:tcBorders>
            <w:vAlign w:val="center"/>
          </w:tcPr>
          <w:p w14:paraId="45D1D93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1201</w:t>
            </w:r>
          </w:p>
        </w:tc>
        <w:tc>
          <w:tcPr>
            <w:tcW w:w="1575" w:type="dxa"/>
            <w:tcBorders>
              <w:top w:val="nil"/>
              <w:left w:val="nil"/>
              <w:bottom w:val="single" w:sz="4" w:space="0" w:color="auto"/>
              <w:right w:val="single" w:sz="4" w:space="0" w:color="auto"/>
            </w:tcBorders>
            <w:vAlign w:val="center"/>
          </w:tcPr>
          <w:p w14:paraId="1E87B44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2501</w:t>
            </w:r>
          </w:p>
        </w:tc>
      </w:tr>
      <w:tr w:rsidR="007D3759" w:rsidRPr="0028137B" w14:paraId="11B66E52" w14:textId="77777777">
        <w:trPr>
          <w:trHeight w:val="8"/>
        </w:trPr>
        <w:tc>
          <w:tcPr>
            <w:tcW w:w="597" w:type="dxa"/>
            <w:tcBorders>
              <w:top w:val="nil"/>
              <w:left w:val="single" w:sz="4" w:space="0" w:color="auto"/>
              <w:bottom w:val="single" w:sz="4" w:space="0" w:color="auto"/>
              <w:right w:val="single" w:sz="4" w:space="0" w:color="auto"/>
            </w:tcBorders>
            <w:vAlign w:val="center"/>
          </w:tcPr>
          <w:p w14:paraId="657AA0B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24</w:t>
            </w:r>
          </w:p>
        </w:tc>
        <w:tc>
          <w:tcPr>
            <w:tcW w:w="1540" w:type="dxa"/>
            <w:vMerge/>
            <w:tcBorders>
              <w:top w:val="nil"/>
              <w:left w:val="single" w:sz="4" w:space="0" w:color="auto"/>
              <w:bottom w:val="single" w:sz="4" w:space="0" w:color="auto"/>
              <w:right w:val="single" w:sz="4" w:space="0" w:color="auto"/>
            </w:tcBorders>
            <w:vAlign w:val="center"/>
          </w:tcPr>
          <w:p w14:paraId="2C73E77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583A468"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焦炭</w:t>
            </w:r>
          </w:p>
        </w:tc>
        <w:tc>
          <w:tcPr>
            <w:tcW w:w="2730" w:type="dxa"/>
            <w:tcBorders>
              <w:top w:val="nil"/>
              <w:left w:val="nil"/>
              <w:bottom w:val="single" w:sz="4" w:space="0" w:color="auto"/>
              <w:right w:val="single" w:sz="4" w:space="0" w:color="auto"/>
            </w:tcBorders>
            <w:vAlign w:val="center"/>
          </w:tcPr>
          <w:p w14:paraId="5647245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kern w:val="0"/>
                <w:sz w:val="24"/>
                <w:szCs w:val="24"/>
              </w:rPr>
              <w:t>炼焦产品；炼油产品；核燃料</w:t>
            </w:r>
          </w:p>
        </w:tc>
        <w:tc>
          <w:tcPr>
            <w:tcW w:w="1320" w:type="dxa"/>
            <w:tcBorders>
              <w:top w:val="nil"/>
              <w:left w:val="nil"/>
              <w:bottom w:val="single" w:sz="4" w:space="0" w:color="auto"/>
              <w:right w:val="single" w:sz="4" w:space="0" w:color="auto"/>
            </w:tcBorders>
            <w:vAlign w:val="center"/>
          </w:tcPr>
          <w:p w14:paraId="024AE3EC" w14:textId="77777777" w:rsidR="007D3759" w:rsidRPr="0028137B" w:rsidRDefault="007D3759">
            <w:pPr>
              <w:widowControl/>
              <w:spacing w:line="280" w:lineRule="exact"/>
              <w:jc w:val="center"/>
              <w:rPr>
                <w:rFonts w:ascii="微软雅黑" w:eastAsia="微软雅黑" w:hAnsi="微软雅黑" w:hint="eastAsia"/>
                <w:kern w:val="0"/>
                <w:sz w:val="24"/>
                <w:szCs w:val="24"/>
              </w:rPr>
            </w:pPr>
            <w:r w:rsidRPr="0028137B">
              <w:rPr>
                <w:rFonts w:ascii="微软雅黑" w:eastAsia="微软雅黑" w:hAnsi="微软雅黑" w:hint="eastAsia"/>
                <w:kern w:val="0"/>
                <w:sz w:val="24"/>
                <w:szCs w:val="24"/>
              </w:rPr>
              <w:t>33</w:t>
            </w:r>
          </w:p>
        </w:tc>
        <w:tc>
          <w:tcPr>
            <w:tcW w:w="1575" w:type="dxa"/>
            <w:tcBorders>
              <w:top w:val="nil"/>
              <w:left w:val="nil"/>
              <w:bottom w:val="single" w:sz="4" w:space="0" w:color="auto"/>
              <w:right w:val="single" w:sz="4" w:space="0" w:color="auto"/>
            </w:tcBorders>
            <w:vAlign w:val="center"/>
          </w:tcPr>
          <w:p w14:paraId="0E1689F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2504</w:t>
            </w:r>
          </w:p>
        </w:tc>
      </w:tr>
      <w:tr w:rsidR="007D3759" w:rsidRPr="0028137B" w14:paraId="7C251326" w14:textId="77777777">
        <w:trPr>
          <w:trHeight w:val="360"/>
        </w:trPr>
        <w:tc>
          <w:tcPr>
            <w:tcW w:w="597" w:type="dxa"/>
            <w:tcBorders>
              <w:top w:val="nil"/>
              <w:left w:val="single" w:sz="4" w:space="0" w:color="auto"/>
              <w:bottom w:val="single" w:sz="4" w:space="0" w:color="auto"/>
              <w:right w:val="single" w:sz="4" w:space="0" w:color="auto"/>
            </w:tcBorders>
            <w:vAlign w:val="center"/>
          </w:tcPr>
          <w:p w14:paraId="1EB2F7C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25</w:t>
            </w:r>
          </w:p>
        </w:tc>
        <w:tc>
          <w:tcPr>
            <w:tcW w:w="1540" w:type="dxa"/>
            <w:vMerge/>
            <w:tcBorders>
              <w:top w:val="nil"/>
              <w:left w:val="single" w:sz="4" w:space="0" w:color="auto"/>
              <w:bottom w:val="single" w:sz="4" w:space="0" w:color="auto"/>
              <w:right w:val="single" w:sz="4" w:space="0" w:color="auto"/>
            </w:tcBorders>
            <w:vAlign w:val="center"/>
          </w:tcPr>
          <w:p w14:paraId="52D7C19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A2B92B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煤制合成气</w:t>
            </w:r>
          </w:p>
        </w:tc>
        <w:tc>
          <w:tcPr>
            <w:tcW w:w="2730" w:type="dxa"/>
            <w:tcBorders>
              <w:top w:val="nil"/>
              <w:left w:val="nil"/>
              <w:bottom w:val="single" w:sz="4" w:space="0" w:color="auto"/>
              <w:right w:val="single" w:sz="4" w:space="0" w:color="auto"/>
            </w:tcBorders>
            <w:vAlign w:val="center"/>
          </w:tcPr>
          <w:p w14:paraId="34A7E81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煤气、水煤气、发生炉煤气和类似的可燃气</w:t>
            </w:r>
          </w:p>
        </w:tc>
        <w:tc>
          <w:tcPr>
            <w:tcW w:w="1320" w:type="dxa"/>
            <w:tcBorders>
              <w:top w:val="nil"/>
              <w:left w:val="nil"/>
              <w:bottom w:val="single" w:sz="4" w:space="0" w:color="auto"/>
              <w:right w:val="single" w:sz="4" w:space="0" w:color="auto"/>
            </w:tcBorders>
            <w:vAlign w:val="center"/>
          </w:tcPr>
          <w:p w14:paraId="287FBF5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172</w:t>
            </w:r>
          </w:p>
        </w:tc>
        <w:tc>
          <w:tcPr>
            <w:tcW w:w="1575" w:type="dxa"/>
            <w:tcBorders>
              <w:top w:val="nil"/>
              <w:left w:val="nil"/>
              <w:bottom w:val="single" w:sz="4" w:space="0" w:color="auto"/>
              <w:right w:val="single" w:sz="4" w:space="0" w:color="auto"/>
            </w:tcBorders>
            <w:vAlign w:val="center"/>
          </w:tcPr>
          <w:p w14:paraId="47DCC95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25</w:t>
            </w:r>
          </w:p>
        </w:tc>
      </w:tr>
      <w:tr w:rsidR="007D3759" w:rsidRPr="0028137B" w14:paraId="089972EE" w14:textId="77777777">
        <w:trPr>
          <w:trHeight w:val="390"/>
        </w:trPr>
        <w:tc>
          <w:tcPr>
            <w:tcW w:w="597" w:type="dxa"/>
            <w:tcBorders>
              <w:top w:val="nil"/>
              <w:left w:val="single" w:sz="4" w:space="0" w:color="auto"/>
              <w:bottom w:val="single" w:sz="4" w:space="0" w:color="auto"/>
              <w:right w:val="single" w:sz="4" w:space="0" w:color="auto"/>
            </w:tcBorders>
            <w:vAlign w:val="center"/>
          </w:tcPr>
          <w:p w14:paraId="355CA55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26</w:t>
            </w:r>
          </w:p>
        </w:tc>
        <w:tc>
          <w:tcPr>
            <w:tcW w:w="1540" w:type="dxa"/>
            <w:vMerge/>
            <w:tcBorders>
              <w:top w:val="nil"/>
              <w:left w:val="single" w:sz="4" w:space="0" w:color="auto"/>
              <w:bottom w:val="single" w:sz="4" w:space="0" w:color="auto"/>
              <w:right w:val="single" w:sz="4" w:space="0" w:color="auto"/>
            </w:tcBorders>
            <w:vAlign w:val="center"/>
          </w:tcPr>
          <w:p w14:paraId="3E40FE0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E5F696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煤制液体燃料</w:t>
            </w:r>
          </w:p>
        </w:tc>
        <w:tc>
          <w:tcPr>
            <w:tcW w:w="2730" w:type="dxa"/>
            <w:tcBorders>
              <w:top w:val="nil"/>
              <w:left w:val="nil"/>
              <w:bottom w:val="single" w:sz="4" w:space="0" w:color="auto"/>
              <w:right w:val="single" w:sz="4" w:space="0" w:color="auto"/>
            </w:tcBorders>
            <w:vAlign w:val="center"/>
          </w:tcPr>
          <w:p w14:paraId="0D5B7A1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kern w:val="0"/>
                <w:sz w:val="24"/>
                <w:szCs w:val="24"/>
              </w:rPr>
              <w:t>无烟煤、烟煤和褐煤等煤或泥炭干馏所得的焦油和其他矿物焦油</w:t>
            </w:r>
          </w:p>
        </w:tc>
        <w:tc>
          <w:tcPr>
            <w:tcW w:w="1320" w:type="dxa"/>
            <w:tcBorders>
              <w:top w:val="nil"/>
              <w:left w:val="nil"/>
              <w:bottom w:val="single" w:sz="4" w:space="0" w:color="auto"/>
              <w:right w:val="single" w:sz="4" w:space="0" w:color="auto"/>
            </w:tcBorders>
            <w:vAlign w:val="center"/>
          </w:tcPr>
          <w:p w14:paraId="0967D738" w14:textId="77777777" w:rsidR="007D3759" w:rsidRPr="0028137B" w:rsidRDefault="007D3759">
            <w:pPr>
              <w:widowControl/>
              <w:spacing w:line="280" w:lineRule="exact"/>
              <w:jc w:val="center"/>
              <w:rPr>
                <w:rFonts w:ascii="微软雅黑" w:eastAsia="微软雅黑" w:hAnsi="微软雅黑" w:hint="eastAsia"/>
                <w:kern w:val="0"/>
                <w:sz w:val="24"/>
                <w:szCs w:val="24"/>
              </w:rPr>
            </w:pPr>
            <w:r w:rsidRPr="0028137B">
              <w:rPr>
                <w:rFonts w:ascii="微软雅黑" w:eastAsia="微软雅黑" w:hAnsi="微软雅黑" w:hint="eastAsia"/>
                <w:kern w:val="0"/>
                <w:sz w:val="24"/>
                <w:szCs w:val="24"/>
              </w:rPr>
              <w:t>332</w:t>
            </w:r>
          </w:p>
        </w:tc>
        <w:tc>
          <w:tcPr>
            <w:tcW w:w="1575" w:type="dxa"/>
            <w:tcBorders>
              <w:top w:val="nil"/>
              <w:left w:val="nil"/>
              <w:bottom w:val="single" w:sz="4" w:space="0" w:color="auto"/>
              <w:right w:val="single" w:sz="4" w:space="0" w:color="auto"/>
            </w:tcBorders>
            <w:vAlign w:val="center"/>
          </w:tcPr>
          <w:p w14:paraId="6FB8336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25</w:t>
            </w:r>
          </w:p>
        </w:tc>
      </w:tr>
      <w:tr w:rsidR="007D3759" w:rsidRPr="0028137B" w14:paraId="50A13153" w14:textId="77777777">
        <w:trPr>
          <w:trHeight w:val="375"/>
        </w:trPr>
        <w:tc>
          <w:tcPr>
            <w:tcW w:w="597" w:type="dxa"/>
            <w:tcBorders>
              <w:top w:val="nil"/>
              <w:left w:val="single" w:sz="4" w:space="0" w:color="auto"/>
              <w:bottom w:val="single" w:sz="4" w:space="0" w:color="auto"/>
              <w:right w:val="single" w:sz="4" w:space="0" w:color="auto"/>
            </w:tcBorders>
            <w:vAlign w:val="center"/>
          </w:tcPr>
          <w:p w14:paraId="01DACD0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27</w:t>
            </w:r>
          </w:p>
        </w:tc>
        <w:tc>
          <w:tcPr>
            <w:tcW w:w="1540" w:type="dxa"/>
            <w:vMerge/>
            <w:tcBorders>
              <w:top w:val="nil"/>
              <w:left w:val="single" w:sz="4" w:space="0" w:color="auto"/>
              <w:bottom w:val="single" w:sz="4" w:space="0" w:color="auto"/>
              <w:right w:val="single" w:sz="4" w:space="0" w:color="auto"/>
            </w:tcBorders>
            <w:vAlign w:val="center"/>
          </w:tcPr>
          <w:p w14:paraId="41F88B1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6FBD8E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其他煤炭</w:t>
            </w:r>
          </w:p>
        </w:tc>
        <w:tc>
          <w:tcPr>
            <w:tcW w:w="2730" w:type="dxa"/>
            <w:tcBorders>
              <w:top w:val="nil"/>
              <w:left w:val="nil"/>
              <w:bottom w:val="single" w:sz="4" w:space="0" w:color="auto"/>
              <w:right w:val="single" w:sz="4" w:space="0" w:color="auto"/>
            </w:tcBorders>
            <w:vAlign w:val="center"/>
          </w:tcPr>
          <w:p w14:paraId="36BC081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无烟煤、烟煤和褐煤等煤；泥炭</w:t>
            </w:r>
          </w:p>
        </w:tc>
        <w:tc>
          <w:tcPr>
            <w:tcW w:w="1320" w:type="dxa"/>
            <w:tcBorders>
              <w:top w:val="nil"/>
              <w:left w:val="nil"/>
              <w:bottom w:val="single" w:sz="4" w:space="0" w:color="auto"/>
              <w:right w:val="single" w:sz="4" w:space="0" w:color="auto"/>
            </w:tcBorders>
            <w:vAlign w:val="center"/>
          </w:tcPr>
          <w:p w14:paraId="668EC71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11</w:t>
            </w:r>
          </w:p>
        </w:tc>
        <w:tc>
          <w:tcPr>
            <w:tcW w:w="1575" w:type="dxa"/>
            <w:tcBorders>
              <w:top w:val="nil"/>
              <w:left w:val="nil"/>
              <w:bottom w:val="single" w:sz="4" w:space="0" w:color="auto"/>
              <w:right w:val="single" w:sz="4" w:space="0" w:color="auto"/>
            </w:tcBorders>
            <w:vAlign w:val="center"/>
          </w:tcPr>
          <w:p w14:paraId="0E78F02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25</w:t>
            </w:r>
          </w:p>
        </w:tc>
      </w:tr>
      <w:tr w:rsidR="007D3759" w:rsidRPr="0028137B" w14:paraId="5C938CE4" w14:textId="77777777">
        <w:trPr>
          <w:trHeight w:val="7"/>
        </w:trPr>
        <w:tc>
          <w:tcPr>
            <w:tcW w:w="597" w:type="dxa"/>
            <w:tcBorders>
              <w:top w:val="nil"/>
              <w:left w:val="single" w:sz="4" w:space="0" w:color="auto"/>
              <w:bottom w:val="single" w:sz="4" w:space="0" w:color="auto"/>
              <w:right w:val="single" w:sz="4" w:space="0" w:color="auto"/>
            </w:tcBorders>
            <w:vAlign w:val="center"/>
          </w:tcPr>
          <w:p w14:paraId="52EE295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28</w:t>
            </w:r>
          </w:p>
        </w:tc>
        <w:tc>
          <w:tcPr>
            <w:tcW w:w="1540" w:type="dxa"/>
            <w:vMerge w:val="restart"/>
            <w:tcBorders>
              <w:top w:val="nil"/>
              <w:left w:val="single" w:sz="4" w:space="0" w:color="auto"/>
              <w:bottom w:val="single" w:sz="4" w:space="0" w:color="auto"/>
              <w:right w:val="single" w:sz="4" w:space="0" w:color="auto"/>
            </w:tcBorders>
            <w:vAlign w:val="center"/>
          </w:tcPr>
          <w:p w14:paraId="15B52043"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化学原料及化学制品</w:t>
            </w:r>
          </w:p>
        </w:tc>
        <w:tc>
          <w:tcPr>
            <w:tcW w:w="1670" w:type="dxa"/>
            <w:tcBorders>
              <w:top w:val="nil"/>
              <w:left w:val="nil"/>
              <w:bottom w:val="single" w:sz="4" w:space="0" w:color="auto"/>
              <w:right w:val="single" w:sz="4" w:space="0" w:color="auto"/>
            </w:tcBorders>
            <w:vAlign w:val="center"/>
          </w:tcPr>
          <w:p w14:paraId="60A3778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无机酸</w:t>
            </w:r>
          </w:p>
        </w:tc>
        <w:tc>
          <w:tcPr>
            <w:tcW w:w="2730" w:type="dxa"/>
            <w:tcBorders>
              <w:top w:val="nil"/>
              <w:left w:val="nil"/>
              <w:bottom w:val="single" w:sz="4" w:space="0" w:color="auto"/>
              <w:right w:val="single" w:sz="4" w:space="0" w:color="auto"/>
            </w:tcBorders>
            <w:vAlign w:val="center"/>
          </w:tcPr>
          <w:p w14:paraId="7A2CE03C"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基础无机化学品</w:t>
            </w:r>
          </w:p>
        </w:tc>
        <w:tc>
          <w:tcPr>
            <w:tcW w:w="1320" w:type="dxa"/>
            <w:tcBorders>
              <w:top w:val="nil"/>
              <w:left w:val="nil"/>
              <w:bottom w:val="single" w:sz="4" w:space="0" w:color="auto"/>
              <w:right w:val="single" w:sz="4" w:space="0" w:color="auto"/>
            </w:tcBorders>
            <w:vAlign w:val="center"/>
          </w:tcPr>
          <w:p w14:paraId="26A3637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342</w:t>
            </w:r>
          </w:p>
        </w:tc>
        <w:tc>
          <w:tcPr>
            <w:tcW w:w="1575" w:type="dxa"/>
            <w:tcBorders>
              <w:top w:val="nil"/>
              <w:left w:val="nil"/>
              <w:bottom w:val="single" w:sz="4" w:space="0" w:color="auto"/>
              <w:right w:val="single" w:sz="4" w:space="0" w:color="auto"/>
            </w:tcBorders>
            <w:vAlign w:val="center"/>
          </w:tcPr>
          <w:p w14:paraId="652BCE3B"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260101</w:t>
            </w:r>
          </w:p>
        </w:tc>
      </w:tr>
      <w:tr w:rsidR="007D3759" w:rsidRPr="0028137B" w14:paraId="4F608961" w14:textId="77777777">
        <w:trPr>
          <w:trHeight w:val="7"/>
        </w:trPr>
        <w:tc>
          <w:tcPr>
            <w:tcW w:w="597" w:type="dxa"/>
            <w:tcBorders>
              <w:top w:val="nil"/>
              <w:left w:val="single" w:sz="4" w:space="0" w:color="auto"/>
              <w:bottom w:val="single" w:sz="4" w:space="0" w:color="auto"/>
              <w:right w:val="single" w:sz="4" w:space="0" w:color="auto"/>
            </w:tcBorders>
            <w:vAlign w:val="center"/>
          </w:tcPr>
          <w:p w14:paraId="2390F06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29</w:t>
            </w:r>
          </w:p>
        </w:tc>
        <w:tc>
          <w:tcPr>
            <w:tcW w:w="1540" w:type="dxa"/>
            <w:vMerge/>
            <w:tcBorders>
              <w:top w:val="nil"/>
              <w:left w:val="single" w:sz="4" w:space="0" w:color="auto"/>
              <w:bottom w:val="single" w:sz="4" w:space="0" w:color="auto"/>
              <w:right w:val="single" w:sz="4" w:space="0" w:color="auto"/>
            </w:tcBorders>
            <w:vAlign w:val="center"/>
          </w:tcPr>
          <w:p w14:paraId="0A6376A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4CB0F2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无机碱</w:t>
            </w:r>
          </w:p>
        </w:tc>
        <w:tc>
          <w:tcPr>
            <w:tcW w:w="2730" w:type="dxa"/>
            <w:tcBorders>
              <w:top w:val="nil"/>
              <w:left w:val="nil"/>
              <w:bottom w:val="single" w:sz="4" w:space="0" w:color="auto"/>
              <w:right w:val="single" w:sz="4" w:space="0" w:color="auto"/>
            </w:tcBorders>
            <w:vAlign w:val="center"/>
          </w:tcPr>
          <w:p w14:paraId="1D120186"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基础无机化学品</w:t>
            </w:r>
          </w:p>
        </w:tc>
        <w:tc>
          <w:tcPr>
            <w:tcW w:w="1320" w:type="dxa"/>
            <w:tcBorders>
              <w:top w:val="nil"/>
              <w:left w:val="nil"/>
              <w:bottom w:val="single" w:sz="4" w:space="0" w:color="auto"/>
              <w:right w:val="single" w:sz="4" w:space="0" w:color="auto"/>
            </w:tcBorders>
            <w:vAlign w:val="center"/>
          </w:tcPr>
          <w:p w14:paraId="56D132C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342</w:t>
            </w:r>
          </w:p>
        </w:tc>
        <w:tc>
          <w:tcPr>
            <w:tcW w:w="1575" w:type="dxa"/>
            <w:tcBorders>
              <w:top w:val="nil"/>
              <w:left w:val="nil"/>
              <w:bottom w:val="single" w:sz="4" w:space="0" w:color="auto"/>
              <w:right w:val="single" w:sz="4" w:space="0" w:color="auto"/>
            </w:tcBorders>
            <w:vAlign w:val="center"/>
          </w:tcPr>
          <w:p w14:paraId="329669A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260106</w:t>
            </w:r>
          </w:p>
        </w:tc>
      </w:tr>
      <w:tr w:rsidR="007D3759" w:rsidRPr="0028137B" w14:paraId="1D4897BC" w14:textId="77777777">
        <w:trPr>
          <w:trHeight w:val="6"/>
        </w:trPr>
        <w:tc>
          <w:tcPr>
            <w:tcW w:w="597" w:type="dxa"/>
            <w:tcBorders>
              <w:top w:val="nil"/>
              <w:left w:val="single" w:sz="4" w:space="0" w:color="auto"/>
              <w:bottom w:val="single" w:sz="4" w:space="0" w:color="auto"/>
              <w:right w:val="single" w:sz="4" w:space="0" w:color="auto"/>
            </w:tcBorders>
            <w:vAlign w:val="center"/>
          </w:tcPr>
          <w:p w14:paraId="45833A4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30</w:t>
            </w:r>
          </w:p>
        </w:tc>
        <w:tc>
          <w:tcPr>
            <w:tcW w:w="1540" w:type="dxa"/>
            <w:vMerge/>
            <w:tcBorders>
              <w:top w:val="nil"/>
              <w:left w:val="single" w:sz="4" w:space="0" w:color="auto"/>
              <w:bottom w:val="single" w:sz="4" w:space="0" w:color="auto"/>
              <w:right w:val="single" w:sz="4" w:space="0" w:color="auto"/>
            </w:tcBorders>
            <w:vAlign w:val="center"/>
          </w:tcPr>
          <w:p w14:paraId="565FD98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6284C0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无机盐</w:t>
            </w:r>
          </w:p>
        </w:tc>
        <w:tc>
          <w:tcPr>
            <w:tcW w:w="2730" w:type="dxa"/>
            <w:tcBorders>
              <w:top w:val="nil"/>
              <w:left w:val="nil"/>
              <w:bottom w:val="single" w:sz="4" w:space="0" w:color="auto"/>
              <w:right w:val="single" w:sz="4" w:space="0" w:color="auto"/>
            </w:tcBorders>
            <w:vAlign w:val="center"/>
          </w:tcPr>
          <w:p w14:paraId="42F8C543"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基础无机化学品</w:t>
            </w:r>
          </w:p>
        </w:tc>
        <w:tc>
          <w:tcPr>
            <w:tcW w:w="1320" w:type="dxa"/>
            <w:tcBorders>
              <w:top w:val="nil"/>
              <w:left w:val="nil"/>
              <w:bottom w:val="single" w:sz="4" w:space="0" w:color="auto"/>
              <w:right w:val="single" w:sz="4" w:space="0" w:color="auto"/>
            </w:tcBorders>
            <w:vAlign w:val="center"/>
          </w:tcPr>
          <w:p w14:paraId="5CB481B1"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342</w:t>
            </w:r>
          </w:p>
        </w:tc>
        <w:tc>
          <w:tcPr>
            <w:tcW w:w="1575" w:type="dxa"/>
            <w:tcBorders>
              <w:top w:val="nil"/>
              <w:left w:val="nil"/>
              <w:bottom w:val="single" w:sz="4" w:space="0" w:color="auto"/>
              <w:right w:val="single" w:sz="4" w:space="0" w:color="auto"/>
            </w:tcBorders>
            <w:vAlign w:val="center"/>
          </w:tcPr>
          <w:p w14:paraId="13E041C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2601</w:t>
            </w:r>
          </w:p>
        </w:tc>
      </w:tr>
      <w:tr w:rsidR="007D3759" w:rsidRPr="0028137B" w14:paraId="25AB3F88" w14:textId="77777777">
        <w:trPr>
          <w:trHeight w:val="7"/>
        </w:trPr>
        <w:tc>
          <w:tcPr>
            <w:tcW w:w="597" w:type="dxa"/>
            <w:tcBorders>
              <w:top w:val="nil"/>
              <w:left w:val="single" w:sz="4" w:space="0" w:color="auto"/>
              <w:bottom w:val="single" w:sz="4" w:space="0" w:color="auto"/>
              <w:right w:val="single" w:sz="4" w:space="0" w:color="auto"/>
            </w:tcBorders>
            <w:vAlign w:val="center"/>
          </w:tcPr>
          <w:p w14:paraId="04F1C75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31</w:t>
            </w:r>
          </w:p>
        </w:tc>
        <w:tc>
          <w:tcPr>
            <w:tcW w:w="1540" w:type="dxa"/>
            <w:vMerge/>
            <w:tcBorders>
              <w:top w:val="nil"/>
              <w:left w:val="single" w:sz="4" w:space="0" w:color="auto"/>
              <w:bottom w:val="single" w:sz="4" w:space="0" w:color="auto"/>
              <w:right w:val="single" w:sz="4" w:space="0" w:color="auto"/>
            </w:tcBorders>
            <w:vAlign w:val="center"/>
          </w:tcPr>
          <w:p w14:paraId="4A79F9E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473DDF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有机化学原料</w:t>
            </w:r>
          </w:p>
        </w:tc>
        <w:tc>
          <w:tcPr>
            <w:tcW w:w="2730" w:type="dxa"/>
            <w:tcBorders>
              <w:top w:val="nil"/>
              <w:left w:val="nil"/>
              <w:bottom w:val="single" w:sz="4" w:space="0" w:color="auto"/>
              <w:right w:val="single" w:sz="4" w:space="0" w:color="auto"/>
            </w:tcBorders>
            <w:vAlign w:val="center"/>
          </w:tcPr>
          <w:p w14:paraId="2C17338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基础有机化学品</w:t>
            </w:r>
          </w:p>
        </w:tc>
        <w:tc>
          <w:tcPr>
            <w:tcW w:w="1320" w:type="dxa"/>
            <w:tcBorders>
              <w:top w:val="nil"/>
              <w:left w:val="nil"/>
              <w:bottom w:val="single" w:sz="4" w:space="0" w:color="auto"/>
              <w:right w:val="single" w:sz="4" w:space="0" w:color="auto"/>
            </w:tcBorders>
            <w:vAlign w:val="center"/>
          </w:tcPr>
          <w:p w14:paraId="1120CA5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341</w:t>
            </w:r>
          </w:p>
        </w:tc>
        <w:tc>
          <w:tcPr>
            <w:tcW w:w="1575" w:type="dxa"/>
            <w:tcBorders>
              <w:top w:val="nil"/>
              <w:left w:val="nil"/>
              <w:bottom w:val="single" w:sz="4" w:space="0" w:color="auto"/>
              <w:right w:val="single" w:sz="4" w:space="0" w:color="auto"/>
            </w:tcBorders>
            <w:vAlign w:val="center"/>
          </w:tcPr>
          <w:p w14:paraId="31FF2E9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2602</w:t>
            </w:r>
          </w:p>
        </w:tc>
      </w:tr>
      <w:tr w:rsidR="007D3759" w:rsidRPr="0028137B" w14:paraId="2E21E43F" w14:textId="77777777">
        <w:trPr>
          <w:trHeight w:val="7"/>
        </w:trPr>
        <w:tc>
          <w:tcPr>
            <w:tcW w:w="597" w:type="dxa"/>
            <w:tcBorders>
              <w:top w:val="nil"/>
              <w:left w:val="single" w:sz="4" w:space="0" w:color="auto"/>
              <w:bottom w:val="single" w:sz="4" w:space="0" w:color="auto"/>
              <w:right w:val="single" w:sz="4" w:space="0" w:color="auto"/>
            </w:tcBorders>
            <w:vAlign w:val="center"/>
          </w:tcPr>
          <w:p w14:paraId="35B114B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32</w:t>
            </w:r>
          </w:p>
        </w:tc>
        <w:tc>
          <w:tcPr>
            <w:tcW w:w="1540" w:type="dxa"/>
            <w:vMerge/>
            <w:tcBorders>
              <w:top w:val="nil"/>
              <w:left w:val="single" w:sz="4" w:space="0" w:color="auto"/>
              <w:bottom w:val="single" w:sz="4" w:space="0" w:color="auto"/>
              <w:right w:val="single" w:sz="4" w:space="0" w:color="auto"/>
            </w:tcBorders>
            <w:vAlign w:val="center"/>
          </w:tcPr>
          <w:p w14:paraId="657518F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84C473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其他基础化学原料</w:t>
            </w:r>
          </w:p>
        </w:tc>
        <w:tc>
          <w:tcPr>
            <w:tcW w:w="2730" w:type="dxa"/>
            <w:tcBorders>
              <w:top w:val="nil"/>
              <w:left w:val="nil"/>
              <w:bottom w:val="single" w:sz="4" w:space="0" w:color="auto"/>
              <w:right w:val="single" w:sz="4" w:space="0" w:color="auto"/>
            </w:tcBorders>
            <w:vAlign w:val="center"/>
          </w:tcPr>
          <w:p w14:paraId="0155411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其他各种基础化学产品</w:t>
            </w:r>
          </w:p>
        </w:tc>
        <w:tc>
          <w:tcPr>
            <w:tcW w:w="1320" w:type="dxa"/>
            <w:tcBorders>
              <w:top w:val="nil"/>
              <w:left w:val="nil"/>
              <w:bottom w:val="single" w:sz="4" w:space="0" w:color="auto"/>
              <w:right w:val="single" w:sz="4" w:space="0" w:color="auto"/>
            </w:tcBorders>
            <w:vAlign w:val="center"/>
          </w:tcPr>
          <w:p w14:paraId="3EAE814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345</w:t>
            </w:r>
          </w:p>
        </w:tc>
        <w:tc>
          <w:tcPr>
            <w:tcW w:w="1575" w:type="dxa"/>
            <w:tcBorders>
              <w:top w:val="nil"/>
              <w:left w:val="nil"/>
              <w:bottom w:val="single" w:sz="4" w:space="0" w:color="auto"/>
              <w:right w:val="single" w:sz="4" w:space="0" w:color="auto"/>
            </w:tcBorders>
            <w:vAlign w:val="center"/>
          </w:tcPr>
          <w:p w14:paraId="47A2083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2603010301</w:t>
            </w:r>
          </w:p>
        </w:tc>
      </w:tr>
      <w:tr w:rsidR="007D3759" w:rsidRPr="0028137B" w14:paraId="452363EE" w14:textId="77777777">
        <w:trPr>
          <w:trHeight w:val="357"/>
        </w:trPr>
        <w:tc>
          <w:tcPr>
            <w:tcW w:w="597" w:type="dxa"/>
            <w:tcBorders>
              <w:top w:val="nil"/>
              <w:left w:val="single" w:sz="4" w:space="0" w:color="auto"/>
              <w:bottom w:val="single" w:sz="4" w:space="0" w:color="auto"/>
              <w:right w:val="single" w:sz="4" w:space="0" w:color="auto"/>
            </w:tcBorders>
            <w:vAlign w:val="center"/>
          </w:tcPr>
          <w:p w14:paraId="653E1C8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33</w:t>
            </w:r>
          </w:p>
        </w:tc>
        <w:tc>
          <w:tcPr>
            <w:tcW w:w="1540" w:type="dxa"/>
            <w:vMerge/>
            <w:tcBorders>
              <w:top w:val="nil"/>
              <w:left w:val="single" w:sz="4" w:space="0" w:color="auto"/>
              <w:bottom w:val="single" w:sz="4" w:space="0" w:color="auto"/>
              <w:right w:val="single" w:sz="4" w:space="0" w:color="auto"/>
            </w:tcBorders>
            <w:vAlign w:val="center"/>
          </w:tcPr>
          <w:p w14:paraId="1ADA3AF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116001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氮肥</w:t>
            </w:r>
          </w:p>
        </w:tc>
        <w:tc>
          <w:tcPr>
            <w:tcW w:w="2730" w:type="dxa"/>
            <w:tcBorders>
              <w:top w:val="nil"/>
              <w:left w:val="nil"/>
              <w:bottom w:val="single" w:sz="4" w:space="0" w:color="auto"/>
              <w:right w:val="single" w:sz="4" w:space="0" w:color="auto"/>
            </w:tcBorders>
            <w:vAlign w:val="center"/>
          </w:tcPr>
          <w:p w14:paraId="040E0F5B"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矿物氮肥或化学氮肥</w:t>
            </w:r>
          </w:p>
        </w:tc>
        <w:tc>
          <w:tcPr>
            <w:tcW w:w="1320" w:type="dxa"/>
            <w:tcBorders>
              <w:top w:val="nil"/>
              <w:left w:val="nil"/>
              <w:bottom w:val="single" w:sz="4" w:space="0" w:color="auto"/>
              <w:right w:val="single" w:sz="4" w:space="0" w:color="auto"/>
            </w:tcBorders>
            <w:vAlign w:val="center"/>
          </w:tcPr>
          <w:p w14:paraId="2A6FD4DA"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34613</w:t>
            </w:r>
          </w:p>
        </w:tc>
        <w:tc>
          <w:tcPr>
            <w:tcW w:w="1575" w:type="dxa"/>
            <w:tcBorders>
              <w:top w:val="nil"/>
              <w:left w:val="nil"/>
              <w:bottom w:val="single" w:sz="4" w:space="0" w:color="auto"/>
              <w:right w:val="single" w:sz="4" w:space="0" w:color="auto"/>
            </w:tcBorders>
            <w:vAlign w:val="center"/>
          </w:tcPr>
          <w:p w14:paraId="1F456AE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260411</w:t>
            </w:r>
          </w:p>
        </w:tc>
      </w:tr>
      <w:tr w:rsidR="007D3759" w:rsidRPr="0028137B" w14:paraId="4E33AF4C" w14:textId="77777777">
        <w:trPr>
          <w:trHeight w:val="369"/>
        </w:trPr>
        <w:tc>
          <w:tcPr>
            <w:tcW w:w="597" w:type="dxa"/>
            <w:tcBorders>
              <w:top w:val="nil"/>
              <w:left w:val="single" w:sz="4" w:space="0" w:color="auto"/>
              <w:bottom w:val="single" w:sz="4" w:space="0" w:color="auto"/>
              <w:right w:val="single" w:sz="4" w:space="0" w:color="auto"/>
            </w:tcBorders>
            <w:vAlign w:val="center"/>
          </w:tcPr>
          <w:p w14:paraId="79BD81E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34</w:t>
            </w:r>
          </w:p>
        </w:tc>
        <w:tc>
          <w:tcPr>
            <w:tcW w:w="1540" w:type="dxa"/>
            <w:vMerge/>
            <w:tcBorders>
              <w:top w:val="nil"/>
              <w:left w:val="single" w:sz="4" w:space="0" w:color="auto"/>
              <w:bottom w:val="single" w:sz="4" w:space="0" w:color="auto"/>
              <w:right w:val="single" w:sz="4" w:space="0" w:color="auto"/>
            </w:tcBorders>
            <w:vAlign w:val="center"/>
          </w:tcPr>
          <w:p w14:paraId="762CFF4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7499BD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磷肥</w:t>
            </w:r>
          </w:p>
        </w:tc>
        <w:tc>
          <w:tcPr>
            <w:tcW w:w="2730" w:type="dxa"/>
            <w:tcBorders>
              <w:top w:val="nil"/>
              <w:left w:val="nil"/>
              <w:bottom w:val="single" w:sz="4" w:space="0" w:color="auto"/>
              <w:right w:val="single" w:sz="4" w:space="0" w:color="auto"/>
            </w:tcBorders>
            <w:vAlign w:val="center"/>
          </w:tcPr>
          <w:p w14:paraId="1DED1DC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矿物磷肥或化学磷肥</w:t>
            </w:r>
          </w:p>
        </w:tc>
        <w:tc>
          <w:tcPr>
            <w:tcW w:w="1320" w:type="dxa"/>
            <w:tcBorders>
              <w:top w:val="nil"/>
              <w:left w:val="nil"/>
              <w:bottom w:val="single" w:sz="4" w:space="0" w:color="auto"/>
              <w:right w:val="single" w:sz="4" w:space="0" w:color="auto"/>
            </w:tcBorders>
            <w:vAlign w:val="center"/>
          </w:tcPr>
          <w:p w14:paraId="2C9BAFB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34614</w:t>
            </w:r>
          </w:p>
        </w:tc>
        <w:tc>
          <w:tcPr>
            <w:tcW w:w="1575" w:type="dxa"/>
            <w:tcBorders>
              <w:top w:val="nil"/>
              <w:left w:val="nil"/>
              <w:bottom w:val="single" w:sz="4" w:space="0" w:color="auto"/>
              <w:right w:val="single" w:sz="4" w:space="0" w:color="auto"/>
            </w:tcBorders>
            <w:vAlign w:val="center"/>
          </w:tcPr>
          <w:p w14:paraId="6BAFB15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260412</w:t>
            </w:r>
          </w:p>
        </w:tc>
      </w:tr>
      <w:tr w:rsidR="007D3759" w:rsidRPr="0028137B" w14:paraId="71C0EB92" w14:textId="77777777">
        <w:trPr>
          <w:trHeight w:val="7"/>
        </w:trPr>
        <w:tc>
          <w:tcPr>
            <w:tcW w:w="597" w:type="dxa"/>
            <w:tcBorders>
              <w:top w:val="nil"/>
              <w:left w:val="single" w:sz="4" w:space="0" w:color="auto"/>
              <w:bottom w:val="single" w:sz="4" w:space="0" w:color="auto"/>
              <w:right w:val="single" w:sz="4" w:space="0" w:color="auto"/>
            </w:tcBorders>
            <w:vAlign w:val="center"/>
          </w:tcPr>
          <w:p w14:paraId="2FD8DC2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35</w:t>
            </w:r>
          </w:p>
        </w:tc>
        <w:tc>
          <w:tcPr>
            <w:tcW w:w="1540" w:type="dxa"/>
            <w:vMerge/>
            <w:tcBorders>
              <w:top w:val="nil"/>
              <w:left w:val="single" w:sz="4" w:space="0" w:color="auto"/>
              <w:bottom w:val="single" w:sz="4" w:space="0" w:color="auto"/>
              <w:right w:val="single" w:sz="4" w:space="0" w:color="auto"/>
            </w:tcBorders>
            <w:vAlign w:val="center"/>
          </w:tcPr>
          <w:p w14:paraId="2D82094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0AAA51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钾肥</w:t>
            </w:r>
          </w:p>
        </w:tc>
        <w:tc>
          <w:tcPr>
            <w:tcW w:w="2730" w:type="dxa"/>
            <w:tcBorders>
              <w:top w:val="nil"/>
              <w:left w:val="nil"/>
              <w:bottom w:val="single" w:sz="4" w:space="0" w:color="auto"/>
              <w:right w:val="single" w:sz="4" w:space="0" w:color="auto"/>
            </w:tcBorders>
            <w:vAlign w:val="center"/>
          </w:tcPr>
          <w:p w14:paraId="5D8D057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矿物钾肥或化学钾肥及其他矿物肥料</w:t>
            </w:r>
          </w:p>
        </w:tc>
        <w:tc>
          <w:tcPr>
            <w:tcW w:w="1320" w:type="dxa"/>
            <w:tcBorders>
              <w:top w:val="nil"/>
              <w:left w:val="nil"/>
              <w:bottom w:val="single" w:sz="4" w:space="0" w:color="auto"/>
              <w:right w:val="single" w:sz="4" w:space="0" w:color="auto"/>
            </w:tcBorders>
            <w:vAlign w:val="center"/>
          </w:tcPr>
          <w:p w14:paraId="0617FF2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34615</w:t>
            </w:r>
          </w:p>
        </w:tc>
        <w:tc>
          <w:tcPr>
            <w:tcW w:w="1575" w:type="dxa"/>
            <w:tcBorders>
              <w:top w:val="nil"/>
              <w:left w:val="nil"/>
              <w:bottom w:val="single" w:sz="4" w:space="0" w:color="auto"/>
              <w:right w:val="single" w:sz="4" w:space="0" w:color="auto"/>
            </w:tcBorders>
            <w:vAlign w:val="center"/>
          </w:tcPr>
          <w:p w14:paraId="61A428D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260413</w:t>
            </w:r>
          </w:p>
        </w:tc>
      </w:tr>
      <w:tr w:rsidR="007D3759" w:rsidRPr="0028137B" w14:paraId="3C1333C3" w14:textId="77777777">
        <w:trPr>
          <w:trHeight w:val="7"/>
        </w:trPr>
        <w:tc>
          <w:tcPr>
            <w:tcW w:w="597" w:type="dxa"/>
            <w:tcBorders>
              <w:top w:val="nil"/>
              <w:left w:val="single" w:sz="4" w:space="0" w:color="auto"/>
              <w:bottom w:val="single" w:sz="4" w:space="0" w:color="auto"/>
              <w:right w:val="single" w:sz="4" w:space="0" w:color="auto"/>
            </w:tcBorders>
            <w:vAlign w:val="center"/>
          </w:tcPr>
          <w:p w14:paraId="111A23D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36</w:t>
            </w:r>
          </w:p>
        </w:tc>
        <w:tc>
          <w:tcPr>
            <w:tcW w:w="1540" w:type="dxa"/>
            <w:vMerge/>
            <w:tcBorders>
              <w:top w:val="nil"/>
              <w:left w:val="single" w:sz="4" w:space="0" w:color="auto"/>
              <w:bottom w:val="single" w:sz="4" w:space="0" w:color="auto"/>
              <w:right w:val="single" w:sz="4" w:space="0" w:color="auto"/>
            </w:tcBorders>
            <w:vAlign w:val="center"/>
          </w:tcPr>
          <w:p w14:paraId="32DDED3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6E1FEF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化学农药</w:t>
            </w:r>
          </w:p>
        </w:tc>
        <w:tc>
          <w:tcPr>
            <w:tcW w:w="2730" w:type="dxa"/>
            <w:tcBorders>
              <w:top w:val="nil"/>
              <w:left w:val="nil"/>
              <w:bottom w:val="single" w:sz="4" w:space="0" w:color="auto"/>
              <w:right w:val="single" w:sz="4" w:space="0" w:color="auto"/>
            </w:tcBorders>
            <w:vAlign w:val="center"/>
          </w:tcPr>
          <w:p w14:paraId="27002FF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农药</w:t>
            </w:r>
          </w:p>
        </w:tc>
        <w:tc>
          <w:tcPr>
            <w:tcW w:w="1320" w:type="dxa"/>
            <w:tcBorders>
              <w:top w:val="nil"/>
              <w:left w:val="nil"/>
              <w:bottom w:val="single" w:sz="4" w:space="0" w:color="auto"/>
              <w:right w:val="single" w:sz="4" w:space="0" w:color="auto"/>
            </w:tcBorders>
            <w:vAlign w:val="center"/>
          </w:tcPr>
          <w:p w14:paraId="4D3CDA7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3462</w:t>
            </w:r>
          </w:p>
        </w:tc>
        <w:tc>
          <w:tcPr>
            <w:tcW w:w="1575" w:type="dxa"/>
            <w:tcBorders>
              <w:top w:val="nil"/>
              <w:left w:val="nil"/>
              <w:bottom w:val="single" w:sz="4" w:space="0" w:color="auto"/>
              <w:right w:val="single" w:sz="4" w:space="0" w:color="auto"/>
            </w:tcBorders>
            <w:vAlign w:val="center"/>
          </w:tcPr>
          <w:p w14:paraId="3295E8D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260601</w:t>
            </w:r>
          </w:p>
        </w:tc>
      </w:tr>
      <w:tr w:rsidR="007D3759" w:rsidRPr="0028137B" w14:paraId="0733DBB9" w14:textId="77777777">
        <w:trPr>
          <w:trHeight w:val="7"/>
        </w:trPr>
        <w:tc>
          <w:tcPr>
            <w:tcW w:w="597" w:type="dxa"/>
            <w:tcBorders>
              <w:top w:val="nil"/>
              <w:left w:val="single" w:sz="4" w:space="0" w:color="auto"/>
              <w:bottom w:val="single" w:sz="4" w:space="0" w:color="auto"/>
              <w:right w:val="single" w:sz="4" w:space="0" w:color="auto"/>
            </w:tcBorders>
            <w:vAlign w:val="center"/>
          </w:tcPr>
          <w:p w14:paraId="47B592A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37</w:t>
            </w:r>
          </w:p>
        </w:tc>
        <w:tc>
          <w:tcPr>
            <w:tcW w:w="1540" w:type="dxa"/>
            <w:vMerge/>
            <w:tcBorders>
              <w:top w:val="nil"/>
              <w:left w:val="single" w:sz="4" w:space="0" w:color="auto"/>
              <w:bottom w:val="single" w:sz="4" w:space="0" w:color="auto"/>
              <w:right w:val="single" w:sz="4" w:space="0" w:color="auto"/>
            </w:tcBorders>
            <w:vAlign w:val="center"/>
          </w:tcPr>
          <w:p w14:paraId="1BC7460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6D6CAC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涂料</w:t>
            </w:r>
          </w:p>
        </w:tc>
        <w:tc>
          <w:tcPr>
            <w:tcW w:w="2730" w:type="dxa"/>
            <w:tcBorders>
              <w:top w:val="nil"/>
              <w:left w:val="nil"/>
              <w:bottom w:val="single" w:sz="4" w:space="0" w:color="auto"/>
              <w:right w:val="single" w:sz="4" w:space="0" w:color="auto"/>
            </w:tcBorders>
            <w:vAlign w:val="center"/>
          </w:tcPr>
          <w:p w14:paraId="392DB8F0"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色漆或清漆等涂料及相关产品；绘画颜料；油墨及助剂；化学试剂</w:t>
            </w:r>
          </w:p>
        </w:tc>
        <w:tc>
          <w:tcPr>
            <w:tcW w:w="1320" w:type="dxa"/>
            <w:tcBorders>
              <w:top w:val="nil"/>
              <w:left w:val="nil"/>
              <w:bottom w:val="single" w:sz="4" w:space="0" w:color="auto"/>
              <w:right w:val="single" w:sz="4" w:space="0" w:color="auto"/>
            </w:tcBorders>
            <w:vAlign w:val="center"/>
          </w:tcPr>
          <w:p w14:paraId="2A1CB31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351</w:t>
            </w:r>
          </w:p>
        </w:tc>
        <w:tc>
          <w:tcPr>
            <w:tcW w:w="1575" w:type="dxa"/>
            <w:tcBorders>
              <w:top w:val="nil"/>
              <w:left w:val="nil"/>
              <w:bottom w:val="single" w:sz="4" w:space="0" w:color="auto"/>
              <w:right w:val="single" w:sz="4" w:space="0" w:color="auto"/>
            </w:tcBorders>
            <w:vAlign w:val="center"/>
          </w:tcPr>
          <w:p w14:paraId="2A0E71E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2608</w:t>
            </w:r>
          </w:p>
        </w:tc>
      </w:tr>
      <w:tr w:rsidR="007D3759" w:rsidRPr="0028137B" w14:paraId="25B3E42C" w14:textId="77777777">
        <w:trPr>
          <w:trHeight w:val="7"/>
        </w:trPr>
        <w:tc>
          <w:tcPr>
            <w:tcW w:w="597" w:type="dxa"/>
            <w:tcBorders>
              <w:top w:val="nil"/>
              <w:left w:val="single" w:sz="4" w:space="0" w:color="auto"/>
              <w:bottom w:val="single" w:sz="4" w:space="0" w:color="auto"/>
              <w:right w:val="single" w:sz="4" w:space="0" w:color="auto"/>
            </w:tcBorders>
            <w:vAlign w:val="center"/>
          </w:tcPr>
          <w:p w14:paraId="6B80FBE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38</w:t>
            </w:r>
          </w:p>
        </w:tc>
        <w:tc>
          <w:tcPr>
            <w:tcW w:w="1540" w:type="dxa"/>
            <w:vMerge/>
            <w:tcBorders>
              <w:top w:val="nil"/>
              <w:left w:val="single" w:sz="4" w:space="0" w:color="auto"/>
              <w:bottom w:val="single" w:sz="4" w:space="0" w:color="auto"/>
              <w:right w:val="single" w:sz="4" w:space="0" w:color="auto"/>
            </w:tcBorders>
            <w:vAlign w:val="center"/>
          </w:tcPr>
          <w:p w14:paraId="4E4CD9D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54E9A0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bookmarkStart w:id="0" w:name="RANGE!B5"/>
            <w:bookmarkStart w:id="1" w:name="RANGE!C31"/>
            <w:bookmarkEnd w:id="0"/>
            <w:r w:rsidRPr="0028137B">
              <w:rPr>
                <w:rFonts w:ascii="微软雅黑" w:eastAsia="微软雅黑" w:hAnsi="微软雅黑" w:cs="宋体" w:hint="eastAsia"/>
                <w:color w:val="000000"/>
                <w:kern w:val="0"/>
                <w:sz w:val="24"/>
                <w:szCs w:val="24"/>
              </w:rPr>
              <w:t>颜料</w:t>
            </w:r>
            <w:bookmarkEnd w:id="1"/>
          </w:p>
        </w:tc>
        <w:tc>
          <w:tcPr>
            <w:tcW w:w="2730" w:type="dxa"/>
            <w:tcBorders>
              <w:top w:val="nil"/>
              <w:left w:val="nil"/>
              <w:bottom w:val="single" w:sz="4" w:space="0" w:color="auto"/>
              <w:right w:val="single" w:sz="4" w:space="0" w:color="auto"/>
            </w:tcBorders>
            <w:vAlign w:val="center"/>
          </w:tcPr>
          <w:p w14:paraId="6377AE7F"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沉淀色料等有机颜料和以其为基本成分的配制品</w:t>
            </w:r>
          </w:p>
        </w:tc>
        <w:tc>
          <w:tcPr>
            <w:tcW w:w="1320" w:type="dxa"/>
            <w:tcBorders>
              <w:top w:val="nil"/>
              <w:left w:val="nil"/>
              <w:bottom w:val="single" w:sz="4" w:space="0" w:color="auto"/>
              <w:right w:val="single" w:sz="4" w:space="0" w:color="auto"/>
            </w:tcBorders>
            <w:vAlign w:val="center"/>
          </w:tcPr>
          <w:p w14:paraId="016E219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34314</w:t>
            </w:r>
          </w:p>
        </w:tc>
        <w:tc>
          <w:tcPr>
            <w:tcW w:w="1575" w:type="dxa"/>
            <w:tcBorders>
              <w:top w:val="nil"/>
              <w:left w:val="nil"/>
              <w:bottom w:val="single" w:sz="4" w:space="0" w:color="auto"/>
              <w:right w:val="single" w:sz="4" w:space="0" w:color="auto"/>
            </w:tcBorders>
            <w:vAlign w:val="center"/>
          </w:tcPr>
          <w:p w14:paraId="790A92E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2610</w:t>
            </w:r>
          </w:p>
        </w:tc>
      </w:tr>
      <w:tr w:rsidR="007D3759" w:rsidRPr="0028137B" w14:paraId="586CFD90" w14:textId="77777777">
        <w:trPr>
          <w:trHeight w:val="6"/>
        </w:trPr>
        <w:tc>
          <w:tcPr>
            <w:tcW w:w="597" w:type="dxa"/>
            <w:tcBorders>
              <w:top w:val="nil"/>
              <w:left w:val="single" w:sz="4" w:space="0" w:color="auto"/>
              <w:bottom w:val="single" w:sz="4" w:space="0" w:color="auto"/>
              <w:right w:val="single" w:sz="4" w:space="0" w:color="auto"/>
            </w:tcBorders>
            <w:vAlign w:val="center"/>
          </w:tcPr>
          <w:p w14:paraId="0145290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39</w:t>
            </w:r>
          </w:p>
        </w:tc>
        <w:tc>
          <w:tcPr>
            <w:tcW w:w="1540" w:type="dxa"/>
            <w:vMerge/>
            <w:tcBorders>
              <w:top w:val="nil"/>
              <w:left w:val="single" w:sz="4" w:space="0" w:color="auto"/>
              <w:bottom w:val="single" w:sz="4" w:space="0" w:color="auto"/>
              <w:right w:val="single" w:sz="4" w:space="0" w:color="auto"/>
            </w:tcBorders>
            <w:vAlign w:val="center"/>
          </w:tcPr>
          <w:p w14:paraId="5544B2F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793508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染料</w:t>
            </w:r>
          </w:p>
        </w:tc>
        <w:tc>
          <w:tcPr>
            <w:tcW w:w="2730" w:type="dxa"/>
            <w:tcBorders>
              <w:top w:val="nil"/>
              <w:left w:val="nil"/>
              <w:bottom w:val="single" w:sz="4" w:space="0" w:color="auto"/>
              <w:right w:val="single" w:sz="4" w:space="0" w:color="auto"/>
            </w:tcBorders>
            <w:vAlign w:val="center"/>
          </w:tcPr>
          <w:p w14:paraId="79852E52" w14:textId="77777777" w:rsidR="007D3759" w:rsidRPr="0028137B" w:rsidRDefault="007D3759">
            <w:pPr>
              <w:widowControl/>
              <w:spacing w:line="280" w:lineRule="exact"/>
              <w:jc w:val="center"/>
              <w:rPr>
                <w:rFonts w:ascii="微软雅黑" w:eastAsia="微软雅黑" w:hAnsi="微软雅黑" w:cs="宋体"/>
                <w:color w:val="000000"/>
                <w:spacing w:val="-8"/>
                <w:kern w:val="0"/>
                <w:sz w:val="24"/>
                <w:szCs w:val="24"/>
              </w:rPr>
            </w:pPr>
            <w:r w:rsidRPr="0028137B">
              <w:rPr>
                <w:rFonts w:ascii="微软雅黑" w:eastAsia="微软雅黑" w:hAnsi="微软雅黑" w:hint="eastAsia"/>
                <w:color w:val="000000"/>
                <w:kern w:val="0"/>
                <w:sz w:val="24"/>
                <w:szCs w:val="24"/>
              </w:rPr>
              <w:t>有机合成着色剂</w:t>
            </w:r>
          </w:p>
        </w:tc>
        <w:tc>
          <w:tcPr>
            <w:tcW w:w="1320" w:type="dxa"/>
            <w:tcBorders>
              <w:top w:val="nil"/>
              <w:left w:val="nil"/>
              <w:bottom w:val="single" w:sz="4" w:space="0" w:color="auto"/>
              <w:right w:val="single" w:sz="4" w:space="0" w:color="auto"/>
            </w:tcBorders>
            <w:vAlign w:val="center"/>
          </w:tcPr>
          <w:p w14:paraId="054EF37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34311</w:t>
            </w:r>
          </w:p>
        </w:tc>
        <w:tc>
          <w:tcPr>
            <w:tcW w:w="1575" w:type="dxa"/>
            <w:tcBorders>
              <w:top w:val="nil"/>
              <w:left w:val="nil"/>
              <w:bottom w:val="single" w:sz="4" w:space="0" w:color="auto"/>
              <w:right w:val="single" w:sz="4" w:space="0" w:color="auto"/>
            </w:tcBorders>
            <w:vAlign w:val="center"/>
          </w:tcPr>
          <w:p w14:paraId="40DF7A8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2611</w:t>
            </w:r>
          </w:p>
        </w:tc>
      </w:tr>
      <w:tr w:rsidR="007D3759" w:rsidRPr="0028137B" w14:paraId="55BAA02D" w14:textId="77777777">
        <w:trPr>
          <w:trHeight w:val="7"/>
        </w:trPr>
        <w:tc>
          <w:tcPr>
            <w:tcW w:w="597" w:type="dxa"/>
            <w:tcBorders>
              <w:top w:val="nil"/>
              <w:left w:val="single" w:sz="4" w:space="0" w:color="auto"/>
              <w:bottom w:val="single" w:sz="4" w:space="0" w:color="auto"/>
              <w:right w:val="single" w:sz="4" w:space="0" w:color="auto"/>
            </w:tcBorders>
            <w:vAlign w:val="center"/>
          </w:tcPr>
          <w:p w14:paraId="684859B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40</w:t>
            </w:r>
          </w:p>
        </w:tc>
        <w:tc>
          <w:tcPr>
            <w:tcW w:w="1540" w:type="dxa"/>
            <w:vMerge/>
            <w:tcBorders>
              <w:top w:val="nil"/>
              <w:left w:val="single" w:sz="4" w:space="0" w:color="auto"/>
              <w:bottom w:val="single" w:sz="4" w:space="0" w:color="auto"/>
              <w:right w:val="single" w:sz="4" w:space="0" w:color="auto"/>
            </w:tcBorders>
            <w:vAlign w:val="center"/>
          </w:tcPr>
          <w:p w14:paraId="3AA6007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D6BD5C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初级形态塑料及合成树脂</w:t>
            </w:r>
          </w:p>
        </w:tc>
        <w:tc>
          <w:tcPr>
            <w:tcW w:w="2730" w:type="dxa"/>
            <w:tcBorders>
              <w:top w:val="nil"/>
              <w:left w:val="nil"/>
              <w:bottom w:val="single" w:sz="4" w:space="0" w:color="auto"/>
              <w:right w:val="single" w:sz="4" w:space="0" w:color="auto"/>
            </w:tcBorders>
            <w:vAlign w:val="center"/>
          </w:tcPr>
          <w:p w14:paraId="7CF50E4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初级形态的塑料</w:t>
            </w:r>
          </w:p>
        </w:tc>
        <w:tc>
          <w:tcPr>
            <w:tcW w:w="1320" w:type="dxa"/>
            <w:tcBorders>
              <w:top w:val="nil"/>
              <w:left w:val="nil"/>
              <w:bottom w:val="single" w:sz="4" w:space="0" w:color="auto"/>
              <w:right w:val="single" w:sz="4" w:space="0" w:color="auto"/>
            </w:tcBorders>
            <w:vAlign w:val="center"/>
          </w:tcPr>
          <w:p w14:paraId="6030C11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347</w:t>
            </w:r>
          </w:p>
        </w:tc>
        <w:tc>
          <w:tcPr>
            <w:tcW w:w="1575" w:type="dxa"/>
            <w:tcBorders>
              <w:top w:val="nil"/>
              <w:left w:val="nil"/>
              <w:bottom w:val="single" w:sz="4" w:space="0" w:color="auto"/>
              <w:right w:val="single" w:sz="4" w:space="0" w:color="auto"/>
            </w:tcBorders>
            <w:vAlign w:val="center"/>
          </w:tcPr>
          <w:p w14:paraId="496C2B0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2613</w:t>
            </w:r>
          </w:p>
        </w:tc>
      </w:tr>
      <w:tr w:rsidR="007D3759" w:rsidRPr="0028137B" w14:paraId="446DBF69" w14:textId="77777777">
        <w:trPr>
          <w:trHeight w:val="606"/>
        </w:trPr>
        <w:tc>
          <w:tcPr>
            <w:tcW w:w="597" w:type="dxa"/>
            <w:tcBorders>
              <w:top w:val="nil"/>
              <w:left w:val="single" w:sz="4" w:space="0" w:color="auto"/>
              <w:bottom w:val="single" w:sz="4" w:space="0" w:color="auto"/>
              <w:right w:val="single" w:sz="4" w:space="0" w:color="auto"/>
            </w:tcBorders>
            <w:vAlign w:val="center"/>
          </w:tcPr>
          <w:p w14:paraId="739FBDE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41</w:t>
            </w:r>
          </w:p>
        </w:tc>
        <w:tc>
          <w:tcPr>
            <w:tcW w:w="1540" w:type="dxa"/>
            <w:vMerge/>
            <w:tcBorders>
              <w:top w:val="nil"/>
              <w:left w:val="single" w:sz="4" w:space="0" w:color="auto"/>
              <w:bottom w:val="single" w:sz="4" w:space="0" w:color="auto"/>
              <w:right w:val="single" w:sz="4" w:space="0" w:color="auto"/>
            </w:tcBorders>
            <w:vAlign w:val="center"/>
          </w:tcPr>
          <w:p w14:paraId="5244514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1EF0A6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合成橡胶</w:t>
            </w:r>
          </w:p>
        </w:tc>
        <w:tc>
          <w:tcPr>
            <w:tcW w:w="2730" w:type="dxa"/>
            <w:tcBorders>
              <w:top w:val="nil"/>
              <w:left w:val="nil"/>
              <w:bottom w:val="single" w:sz="4" w:space="0" w:color="auto"/>
              <w:right w:val="single" w:sz="4" w:space="0" w:color="auto"/>
            </w:tcBorders>
            <w:vAlign w:val="center"/>
          </w:tcPr>
          <w:p w14:paraId="6A6EE3B0"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初级形态的合成橡胶或板、片、条状合成橡胶</w:t>
            </w:r>
          </w:p>
        </w:tc>
        <w:tc>
          <w:tcPr>
            <w:tcW w:w="1320" w:type="dxa"/>
            <w:tcBorders>
              <w:top w:val="nil"/>
              <w:left w:val="nil"/>
              <w:bottom w:val="single" w:sz="4" w:space="0" w:color="auto"/>
              <w:right w:val="single" w:sz="4" w:space="0" w:color="auto"/>
            </w:tcBorders>
            <w:vAlign w:val="center"/>
          </w:tcPr>
          <w:p w14:paraId="3B21C1B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3481</w:t>
            </w:r>
          </w:p>
        </w:tc>
        <w:tc>
          <w:tcPr>
            <w:tcW w:w="1575" w:type="dxa"/>
            <w:tcBorders>
              <w:top w:val="nil"/>
              <w:left w:val="nil"/>
              <w:bottom w:val="single" w:sz="4" w:space="0" w:color="auto"/>
              <w:right w:val="single" w:sz="4" w:space="0" w:color="auto"/>
            </w:tcBorders>
            <w:vAlign w:val="center"/>
          </w:tcPr>
          <w:p w14:paraId="191136B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261302</w:t>
            </w:r>
          </w:p>
        </w:tc>
      </w:tr>
      <w:tr w:rsidR="007D3759" w:rsidRPr="0028137B" w14:paraId="21A5BB2E" w14:textId="77777777">
        <w:trPr>
          <w:trHeight w:val="8"/>
        </w:trPr>
        <w:tc>
          <w:tcPr>
            <w:tcW w:w="597" w:type="dxa"/>
            <w:tcBorders>
              <w:top w:val="nil"/>
              <w:left w:val="single" w:sz="4" w:space="0" w:color="auto"/>
              <w:bottom w:val="single" w:sz="4" w:space="0" w:color="auto"/>
              <w:right w:val="single" w:sz="4" w:space="0" w:color="auto"/>
            </w:tcBorders>
            <w:vAlign w:val="center"/>
          </w:tcPr>
          <w:p w14:paraId="4154F55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42</w:t>
            </w:r>
          </w:p>
        </w:tc>
        <w:tc>
          <w:tcPr>
            <w:tcW w:w="1540" w:type="dxa"/>
            <w:vMerge/>
            <w:tcBorders>
              <w:top w:val="nil"/>
              <w:left w:val="single" w:sz="4" w:space="0" w:color="auto"/>
              <w:bottom w:val="single" w:sz="4" w:space="0" w:color="auto"/>
              <w:right w:val="single" w:sz="4" w:space="0" w:color="auto"/>
            </w:tcBorders>
            <w:vAlign w:val="center"/>
          </w:tcPr>
          <w:p w14:paraId="7353D38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1E7D21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spacing w:val="-8"/>
                <w:kern w:val="0"/>
                <w:sz w:val="24"/>
                <w:szCs w:val="24"/>
              </w:rPr>
              <w:t>合成纤维单（聚合）体</w:t>
            </w:r>
          </w:p>
        </w:tc>
        <w:tc>
          <w:tcPr>
            <w:tcW w:w="2730" w:type="dxa"/>
            <w:tcBorders>
              <w:top w:val="nil"/>
              <w:left w:val="nil"/>
              <w:bottom w:val="single" w:sz="4" w:space="0" w:color="auto"/>
              <w:right w:val="single" w:sz="4" w:space="0" w:color="auto"/>
            </w:tcBorders>
            <w:vAlign w:val="center"/>
          </w:tcPr>
          <w:p w14:paraId="65739E96"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化学纤维</w:t>
            </w:r>
          </w:p>
        </w:tc>
        <w:tc>
          <w:tcPr>
            <w:tcW w:w="1320" w:type="dxa"/>
            <w:tcBorders>
              <w:top w:val="nil"/>
              <w:left w:val="nil"/>
              <w:bottom w:val="single" w:sz="4" w:space="0" w:color="auto"/>
              <w:right w:val="single" w:sz="4" w:space="0" w:color="auto"/>
            </w:tcBorders>
            <w:vAlign w:val="center"/>
          </w:tcPr>
          <w:p w14:paraId="1F97BF6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355</w:t>
            </w:r>
          </w:p>
        </w:tc>
        <w:tc>
          <w:tcPr>
            <w:tcW w:w="1575" w:type="dxa"/>
            <w:tcBorders>
              <w:top w:val="nil"/>
              <w:left w:val="nil"/>
              <w:bottom w:val="single" w:sz="4" w:space="0" w:color="auto"/>
              <w:right w:val="single" w:sz="4" w:space="0" w:color="auto"/>
            </w:tcBorders>
            <w:vAlign w:val="center"/>
          </w:tcPr>
          <w:p w14:paraId="1B9797C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261303</w:t>
            </w:r>
            <w:r w:rsidRPr="0028137B">
              <w:rPr>
                <w:rFonts w:ascii="微软雅黑" w:eastAsia="微软雅黑" w:hAnsi="微软雅黑" w:hint="eastAsia"/>
                <w:color w:val="000000"/>
                <w:kern w:val="0"/>
                <w:sz w:val="24"/>
                <w:szCs w:val="24"/>
              </w:rPr>
              <w:t>（</w:t>
            </w:r>
            <w:r w:rsidRPr="0028137B">
              <w:rPr>
                <w:rFonts w:ascii="微软雅黑" w:eastAsia="微软雅黑" w:hAnsi="微软雅黑"/>
                <w:color w:val="000000"/>
                <w:kern w:val="0"/>
                <w:sz w:val="24"/>
                <w:szCs w:val="24"/>
              </w:rPr>
              <w:t>04</w:t>
            </w:r>
            <w:r w:rsidRPr="0028137B">
              <w:rPr>
                <w:rFonts w:ascii="微软雅黑" w:eastAsia="微软雅黑" w:hAnsi="微软雅黑" w:hint="eastAsia"/>
                <w:color w:val="000000"/>
                <w:kern w:val="0"/>
                <w:sz w:val="24"/>
                <w:szCs w:val="24"/>
              </w:rPr>
              <w:t>）</w:t>
            </w:r>
          </w:p>
        </w:tc>
      </w:tr>
      <w:tr w:rsidR="007D3759" w:rsidRPr="0028137B" w14:paraId="49CDC3A8" w14:textId="77777777">
        <w:trPr>
          <w:trHeight w:val="335"/>
        </w:trPr>
        <w:tc>
          <w:tcPr>
            <w:tcW w:w="597" w:type="dxa"/>
            <w:tcBorders>
              <w:top w:val="nil"/>
              <w:left w:val="single" w:sz="4" w:space="0" w:color="auto"/>
              <w:bottom w:val="single" w:sz="4" w:space="0" w:color="auto"/>
              <w:right w:val="single" w:sz="4" w:space="0" w:color="auto"/>
            </w:tcBorders>
            <w:vAlign w:val="center"/>
          </w:tcPr>
          <w:p w14:paraId="6E0A950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43</w:t>
            </w:r>
          </w:p>
        </w:tc>
        <w:tc>
          <w:tcPr>
            <w:tcW w:w="1540" w:type="dxa"/>
            <w:vMerge/>
            <w:tcBorders>
              <w:top w:val="nil"/>
              <w:left w:val="single" w:sz="4" w:space="0" w:color="auto"/>
              <w:bottom w:val="single" w:sz="4" w:space="0" w:color="auto"/>
              <w:right w:val="single" w:sz="4" w:space="0" w:color="auto"/>
            </w:tcBorders>
            <w:vAlign w:val="center"/>
          </w:tcPr>
          <w:p w14:paraId="2704D63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F99A76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塑料增塑剂</w:t>
            </w:r>
          </w:p>
        </w:tc>
        <w:tc>
          <w:tcPr>
            <w:tcW w:w="2730" w:type="dxa"/>
            <w:tcBorders>
              <w:top w:val="nil"/>
              <w:left w:val="nil"/>
              <w:bottom w:val="single" w:sz="4" w:space="0" w:color="auto"/>
              <w:right w:val="single" w:sz="4" w:space="0" w:color="auto"/>
            </w:tcBorders>
            <w:vAlign w:val="center"/>
          </w:tcPr>
          <w:p w14:paraId="44B834EC"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塑料增塑剂</w:t>
            </w:r>
          </w:p>
        </w:tc>
        <w:tc>
          <w:tcPr>
            <w:tcW w:w="1320" w:type="dxa"/>
            <w:tcBorders>
              <w:top w:val="nil"/>
              <w:left w:val="nil"/>
              <w:bottom w:val="single" w:sz="4" w:space="0" w:color="auto"/>
              <w:right w:val="single" w:sz="4" w:space="0" w:color="auto"/>
            </w:tcBorders>
            <w:vAlign w:val="center"/>
          </w:tcPr>
          <w:p w14:paraId="69D30A3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35152·051</w:t>
            </w:r>
          </w:p>
        </w:tc>
        <w:tc>
          <w:tcPr>
            <w:tcW w:w="1575" w:type="dxa"/>
            <w:tcBorders>
              <w:top w:val="nil"/>
              <w:left w:val="nil"/>
              <w:bottom w:val="single" w:sz="4" w:space="0" w:color="auto"/>
              <w:right w:val="single" w:sz="4" w:space="0" w:color="auto"/>
            </w:tcBorders>
            <w:vAlign w:val="center"/>
          </w:tcPr>
          <w:p w14:paraId="603AC61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26140401</w:t>
            </w:r>
          </w:p>
        </w:tc>
      </w:tr>
      <w:tr w:rsidR="007D3759" w:rsidRPr="0028137B" w14:paraId="55E4AC78" w14:textId="77777777">
        <w:trPr>
          <w:trHeight w:val="346"/>
        </w:trPr>
        <w:tc>
          <w:tcPr>
            <w:tcW w:w="597" w:type="dxa"/>
            <w:tcBorders>
              <w:top w:val="nil"/>
              <w:left w:val="single" w:sz="4" w:space="0" w:color="auto"/>
              <w:bottom w:val="single" w:sz="4" w:space="0" w:color="auto"/>
              <w:right w:val="single" w:sz="4" w:space="0" w:color="auto"/>
            </w:tcBorders>
            <w:vAlign w:val="center"/>
          </w:tcPr>
          <w:p w14:paraId="75D7EE6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44</w:t>
            </w:r>
          </w:p>
        </w:tc>
        <w:tc>
          <w:tcPr>
            <w:tcW w:w="1540" w:type="dxa"/>
            <w:vMerge/>
            <w:tcBorders>
              <w:top w:val="nil"/>
              <w:left w:val="single" w:sz="4" w:space="0" w:color="auto"/>
              <w:bottom w:val="single" w:sz="4" w:space="0" w:color="auto"/>
              <w:right w:val="single" w:sz="4" w:space="0" w:color="auto"/>
            </w:tcBorders>
            <w:vAlign w:val="center"/>
          </w:tcPr>
          <w:p w14:paraId="77E2C91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249CDE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炭黑</w:t>
            </w:r>
          </w:p>
        </w:tc>
        <w:tc>
          <w:tcPr>
            <w:tcW w:w="2730" w:type="dxa"/>
            <w:tcBorders>
              <w:top w:val="nil"/>
              <w:left w:val="nil"/>
              <w:bottom w:val="single" w:sz="4" w:space="0" w:color="auto"/>
              <w:right w:val="single" w:sz="4" w:space="0" w:color="auto"/>
            </w:tcBorders>
            <w:vAlign w:val="center"/>
          </w:tcPr>
          <w:p w14:paraId="746BE5B6"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炭黑</w:t>
            </w:r>
          </w:p>
        </w:tc>
        <w:tc>
          <w:tcPr>
            <w:tcW w:w="1320" w:type="dxa"/>
            <w:tcBorders>
              <w:top w:val="nil"/>
              <w:left w:val="nil"/>
              <w:bottom w:val="single" w:sz="4" w:space="0" w:color="auto"/>
              <w:right w:val="single" w:sz="4" w:space="0" w:color="auto"/>
            </w:tcBorders>
            <w:vAlign w:val="center"/>
          </w:tcPr>
          <w:p w14:paraId="6A58611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35152·400</w:t>
            </w:r>
          </w:p>
        </w:tc>
        <w:tc>
          <w:tcPr>
            <w:tcW w:w="1575" w:type="dxa"/>
            <w:tcBorders>
              <w:top w:val="nil"/>
              <w:left w:val="nil"/>
              <w:bottom w:val="single" w:sz="4" w:space="0" w:color="auto"/>
              <w:right w:val="single" w:sz="4" w:space="0" w:color="auto"/>
            </w:tcBorders>
            <w:vAlign w:val="center"/>
          </w:tcPr>
          <w:p w14:paraId="5B909D0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261413</w:t>
            </w:r>
          </w:p>
        </w:tc>
      </w:tr>
      <w:tr w:rsidR="007D3759" w:rsidRPr="0028137B" w14:paraId="18E8DA1E" w14:textId="77777777">
        <w:trPr>
          <w:trHeight w:val="346"/>
        </w:trPr>
        <w:tc>
          <w:tcPr>
            <w:tcW w:w="597" w:type="dxa"/>
            <w:tcBorders>
              <w:top w:val="nil"/>
              <w:left w:val="single" w:sz="4" w:space="0" w:color="auto"/>
              <w:bottom w:val="single" w:sz="4" w:space="0" w:color="auto"/>
              <w:right w:val="single" w:sz="4" w:space="0" w:color="auto"/>
            </w:tcBorders>
            <w:vAlign w:val="center"/>
          </w:tcPr>
          <w:p w14:paraId="40B967C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45</w:t>
            </w:r>
          </w:p>
        </w:tc>
        <w:tc>
          <w:tcPr>
            <w:tcW w:w="1540" w:type="dxa"/>
            <w:vMerge/>
            <w:tcBorders>
              <w:top w:val="nil"/>
              <w:left w:val="single" w:sz="4" w:space="0" w:color="auto"/>
              <w:bottom w:val="single" w:sz="4" w:space="0" w:color="auto"/>
              <w:right w:val="single" w:sz="4" w:space="0" w:color="auto"/>
            </w:tcBorders>
            <w:vAlign w:val="center"/>
          </w:tcPr>
          <w:p w14:paraId="23CE7A7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33CB37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工业用脂肪醇</w:t>
            </w:r>
          </w:p>
        </w:tc>
        <w:tc>
          <w:tcPr>
            <w:tcW w:w="2730" w:type="dxa"/>
            <w:tcBorders>
              <w:top w:val="nil"/>
              <w:left w:val="nil"/>
              <w:bottom w:val="single" w:sz="4" w:space="0" w:color="auto"/>
              <w:right w:val="single" w:sz="4" w:space="0" w:color="auto"/>
            </w:tcBorders>
            <w:vAlign w:val="center"/>
          </w:tcPr>
          <w:p w14:paraId="0ABCE73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工业用脂肪醇</w:t>
            </w:r>
          </w:p>
        </w:tc>
        <w:tc>
          <w:tcPr>
            <w:tcW w:w="1320" w:type="dxa"/>
            <w:tcBorders>
              <w:top w:val="nil"/>
              <w:left w:val="nil"/>
              <w:bottom w:val="single" w:sz="4" w:space="0" w:color="auto"/>
              <w:right w:val="single" w:sz="4" w:space="0" w:color="auto"/>
            </w:tcBorders>
            <w:vAlign w:val="center"/>
          </w:tcPr>
          <w:p w14:paraId="0BFE274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34134</w:t>
            </w:r>
          </w:p>
        </w:tc>
        <w:tc>
          <w:tcPr>
            <w:tcW w:w="1575" w:type="dxa"/>
            <w:tcBorders>
              <w:top w:val="nil"/>
              <w:left w:val="nil"/>
              <w:bottom w:val="single" w:sz="4" w:space="0" w:color="auto"/>
              <w:right w:val="single" w:sz="4" w:space="0" w:color="auto"/>
            </w:tcBorders>
            <w:vAlign w:val="center"/>
          </w:tcPr>
          <w:p w14:paraId="3035BEE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261508</w:t>
            </w:r>
          </w:p>
        </w:tc>
      </w:tr>
      <w:tr w:rsidR="007D3759" w:rsidRPr="0028137B" w14:paraId="082B1C57" w14:textId="77777777">
        <w:trPr>
          <w:trHeight w:val="416"/>
        </w:trPr>
        <w:tc>
          <w:tcPr>
            <w:tcW w:w="597" w:type="dxa"/>
            <w:tcBorders>
              <w:top w:val="nil"/>
              <w:left w:val="single" w:sz="4" w:space="0" w:color="auto"/>
              <w:bottom w:val="single" w:sz="4" w:space="0" w:color="auto"/>
              <w:right w:val="single" w:sz="4" w:space="0" w:color="auto"/>
            </w:tcBorders>
            <w:vAlign w:val="center"/>
          </w:tcPr>
          <w:p w14:paraId="3804679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46</w:t>
            </w:r>
          </w:p>
        </w:tc>
        <w:tc>
          <w:tcPr>
            <w:tcW w:w="1540" w:type="dxa"/>
            <w:vMerge/>
            <w:tcBorders>
              <w:top w:val="nil"/>
              <w:left w:val="single" w:sz="4" w:space="0" w:color="auto"/>
              <w:bottom w:val="single" w:sz="4" w:space="0" w:color="auto"/>
              <w:right w:val="single" w:sz="4" w:space="0" w:color="auto"/>
            </w:tcBorders>
            <w:vAlign w:val="center"/>
          </w:tcPr>
          <w:p w14:paraId="1C0722F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8D6058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多晶硅</w:t>
            </w:r>
          </w:p>
        </w:tc>
        <w:tc>
          <w:tcPr>
            <w:tcW w:w="2730" w:type="dxa"/>
            <w:tcBorders>
              <w:top w:val="nil"/>
              <w:left w:val="nil"/>
              <w:bottom w:val="single" w:sz="4" w:space="0" w:color="auto"/>
              <w:right w:val="single" w:sz="4" w:space="0" w:color="auto"/>
            </w:tcBorders>
            <w:vAlign w:val="center"/>
          </w:tcPr>
          <w:p w14:paraId="259FAA3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硅</w:t>
            </w:r>
          </w:p>
        </w:tc>
        <w:tc>
          <w:tcPr>
            <w:tcW w:w="1320" w:type="dxa"/>
            <w:tcBorders>
              <w:top w:val="nil"/>
              <w:left w:val="nil"/>
              <w:bottom w:val="single" w:sz="4" w:space="0" w:color="auto"/>
              <w:right w:val="single" w:sz="4" w:space="0" w:color="auto"/>
            </w:tcBorders>
            <w:vAlign w:val="center"/>
          </w:tcPr>
          <w:p w14:paraId="79510DF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34231·012</w:t>
            </w:r>
          </w:p>
        </w:tc>
        <w:tc>
          <w:tcPr>
            <w:tcW w:w="1575" w:type="dxa"/>
            <w:tcBorders>
              <w:top w:val="nil"/>
              <w:left w:val="nil"/>
              <w:bottom w:val="single" w:sz="4" w:space="0" w:color="auto"/>
              <w:right w:val="single" w:sz="4" w:space="0" w:color="auto"/>
            </w:tcBorders>
            <w:vAlign w:val="center"/>
          </w:tcPr>
          <w:p w14:paraId="35909EDC" w14:textId="77777777" w:rsidR="007D3759" w:rsidRPr="0028137B" w:rsidRDefault="007D3759">
            <w:pPr>
              <w:widowControl/>
              <w:spacing w:line="300" w:lineRule="exact"/>
              <w:jc w:val="center"/>
              <w:rPr>
                <w:rFonts w:ascii="微软雅黑" w:eastAsia="微软雅黑" w:hAnsi="微软雅黑"/>
                <w:color w:val="000000"/>
                <w:kern w:val="0"/>
                <w:sz w:val="24"/>
                <w:szCs w:val="24"/>
              </w:rPr>
            </w:pPr>
            <w:hyperlink r:id="rId7" w:history="1">
              <w:r w:rsidRPr="0028137B">
                <w:rPr>
                  <w:rFonts w:ascii="微软雅黑" w:eastAsia="微软雅黑" w:hAnsi="微软雅黑"/>
                  <w:color w:val="000000"/>
                  <w:kern w:val="0"/>
                  <w:sz w:val="24"/>
                  <w:szCs w:val="24"/>
                </w:rPr>
                <w:t>2618090200</w:t>
              </w:r>
            </w:hyperlink>
          </w:p>
        </w:tc>
      </w:tr>
      <w:tr w:rsidR="007D3759" w:rsidRPr="0028137B" w14:paraId="2E688AEB" w14:textId="77777777">
        <w:trPr>
          <w:trHeight w:val="7"/>
        </w:trPr>
        <w:tc>
          <w:tcPr>
            <w:tcW w:w="597" w:type="dxa"/>
            <w:tcBorders>
              <w:top w:val="nil"/>
              <w:left w:val="single" w:sz="4" w:space="0" w:color="auto"/>
              <w:bottom w:val="single" w:sz="4" w:space="0" w:color="auto"/>
              <w:right w:val="single" w:sz="4" w:space="0" w:color="auto"/>
            </w:tcBorders>
            <w:vAlign w:val="center"/>
          </w:tcPr>
          <w:p w14:paraId="78EAF4D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47</w:t>
            </w:r>
          </w:p>
        </w:tc>
        <w:tc>
          <w:tcPr>
            <w:tcW w:w="1540" w:type="dxa"/>
            <w:vMerge/>
            <w:tcBorders>
              <w:top w:val="nil"/>
              <w:left w:val="single" w:sz="4" w:space="0" w:color="auto"/>
              <w:bottom w:val="single" w:sz="4" w:space="0" w:color="auto"/>
              <w:right w:val="single" w:sz="4" w:space="0" w:color="auto"/>
            </w:tcBorders>
            <w:vAlign w:val="center"/>
          </w:tcPr>
          <w:p w14:paraId="68BFE7F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534004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水处理剂</w:t>
            </w:r>
          </w:p>
        </w:tc>
        <w:tc>
          <w:tcPr>
            <w:tcW w:w="2730" w:type="dxa"/>
            <w:tcBorders>
              <w:top w:val="nil"/>
              <w:left w:val="nil"/>
              <w:bottom w:val="single" w:sz="4" w:space="0" w:color="auto"/>
              <w:right w:val="single" w:sz="4" w:space="0" w:color="auto"/>
            </w:tcBorders>
            <w:vAlign w:val="center"/>
          </w:tcPr>
          <w:p w14:paraId="56FB40B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水处理剂</w:t>
            </w:r>
          </w:p>
        </w:tc>
        <w:tc>
          <w:tcPr>
            <w:tcW w:w="1320" w:type="dxa"/>
            <w:tcBorders>
              <w:top w:val="nil"/>
              <w:left w:val="nil"/>
              <w:bottom w:val="single" w:sz="4" w:space="0" w:color="auto"/>
              <w:right w:val="single" w:sz="4" w:space="0" w:color="auto"/>
            </w:tcBorders>
            <w:vAlign w:val="center"/>
          </w:tcPr>
          <w:p w14:paraId="7FEE8AA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35152·150—·199</w:t>
            </w:r>
          </w:p>
        </w:tc>
        <w:tc>
          <w:tcPr>
            <w:tcW w:w="1575" w:type="dxa"/>
            <w:tcBorders>
              <w:top w:val="nil"/>
              <w:left w:val="nil"/>
              <w:bottom w:val="single" w:sz="4" w:space="0" w:color="auto"/>
              <w:right w:val="single" w:sz="4" w:space="0" w:color="auto"/>
            </w:tcBorders>
            <w:vAlign w:val="center"/>
          </w:tcPr>
          <w:p w14:paraId="7D4A81F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261901</w:t>
            </w:r>
          </w:p>
        </w:tc>
      </w:tr>
      <w:tr w:rsidR="007D3759" w:rsidRPr="0028137B" w14:paraId="0F0F10D6" w14:textId="77777777">
        <w:trPr>
          <w:trHeight w:val="7"/>
        </w:trPr>
        <w:tc>
          <w:tcPr>
            <w:tcW w:w="597" w:type="dxa"/>
            <w:tcBorders>
              <w:top w:val="nil"/>
              <w:left w:val="single" w:sz="4" w:space="0" w:color="auto"/>
              <w:bottom w:val="single" w:sz="4" w:space="0" w:color="auto"/>
              <w:right w:val="single" w:sz="4" w:space="0" w:color="auto"/>
            </w:tcBorders>
            <w:vAlign w:val="center"/>
          </w:tcPr>
          <w:p w14:paraId="7BA6170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lastRenderedPageBreak/>
              <w:t>48</w:t>
            </w:r>
          </w:p>
        </w:tc>
        <w:tc>
          <w:tcPr>
            <w:tcW w:w="1540" w:type="dxa"/>
            <w:vMerge/>
            <w:tcBorders>
              <w:top w:val="nil"/>
              <w:left w:val="single" w:sz="4" w:space="0" w:color="auto"/>
              <w:bottom w:val="single" w:sz="4" w:space="0" w:color="auto"/>
              <w:right w:val="single" w:sz="4" w:space="0" w:color="auto"/>
            </w:tcBorders>
            <w:vAlign w:val="center"/>
          </w:tcPr>
          <w:p w14:paraId="2DCEA0E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B00198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bookmarkStart w:id="2" w:name="RANGE!C41"/>
            <w:r w:rsidRPr="0028137B">
              <w:rPr>
                <w:rFonts w:ascii="微软雅黑" w:eastAsia="微软雅黑" w:hAnsi="微软雅黑" w:cs="宋体" w:hint="eastAsia"/>
                <w:color w:val="000000"/>
                <w:kern w:val="0"/>
                <w:sz w:val="24"/>
                <w:szCs w:val="24"/>
              </w:rPr>
              <w:t>肥皂及合成洗涤剂</w:t>
            </w:r>
            <w:bookmarkEnd w:id="2"/>
          </w:p>
        </w:tc>
        <w:tc>
          <w:tcPr>
            <w:tcW w:w="2730" w:type="dxa"/>
            <w:tcBorders>
              <w:top w:val="nil"/>
              <w:left w:val="nil"/>
              <w:bottom w:val="single" w:sz="4" w:space="0" w:color="auto"/>
              <w:right w:val="single" w:sz="4" w:space="0" w:color="auto"/>
            </w:tcBorders>
            <w:vAlign w:val="center"/>
          </w:tcPr>
          <w:p w14:paraId="7DE05F2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肥皂、清洁用品、香水、盥洗或化妆用品</w:t>
            </w:r>
          </w:p>
        </w:tc>
        <w:tc>
          <w:tcPr>
            <w:tcW w:w="1320" w:type="dxa"/>
            <w:tcBorders>
              <w:top w:val="nil"/>
              <w:left w:val="nil"/>
              <w:bottom w:val="single" w:sz="4" w:space="0" w:color="auto"/>
              <w:right w:val="single" w:sz="4" w:space="0" w:color="auto"/>
            </w:tcBorders>
            <w:vAlign w:val="center"/>
          </w:tcPr>
          <w:p w14:paraId="23AF58FA"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353</w:t>
            </w:r>
          </w:p>
        </w:tc>
        <w:tc>
          <w:tcPr>
            <w:tcW w:w="1575" w:type="dxa"/>
            <w:tcBorders>
              <w:top w:val="nil"/>
              <w:left w:val="nil"/>
              <w:bottom w:val="single" w:sz="4" w:space="0" w:color="auto"/>
              <w:right w:val="single" w:sz="4" w:space="0" w:color="auto"/>
            </w:tcBorders>
            <w:vAlign w:val="center"/>
          </w:tcPr>
          <w:p w14:paraId="18F5216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2622</w:t>
            </w:r>
          </w:p>
        </w:tc>
      </w:tr>
      <w:tr w:rsidR="007D3759" w:rsidRPr="0028137B" w14:paraId="2FA7AD15" w14:textId="77777777">
        <w:trPr>
          <w:trHeight w:val="324"/>
        </w:trPr>
        <w:tc>
          <w:tcPr>
            <w:tcW w:w="597" w:type="dxa"/>
            <w:tcBorders>
              <w:top w:val="nil"/>
              <w:left w:val="single" w:sz="4" w:space="0" w:color="auto"/>
              <w:bottom w:val="single" w:sz="4" w:space="0" w:color="auto"/>
              <w:right w:val="single" w:sz="4" w:space="0" w:color="auto"/>
            </w:tcBorders>
            <w:vAlign w:val="center"/>
          </w:tcPr>
          <w:p w14:paraId="50059FD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49</w:t>
            </w:r>
          </w:p>
        </w:tc>
        <w:tc>
          <w:tcPr>
            <w:tcW w:w="1540" w:type="dxa"/>
            <w:vMerge w:val="restart"/>
            <w:tcBorders>
              <w:top w:val="nil"/>
              <w:left w:val="single" w:sz="4" w:space="0" w:color="auto"/>
              <w:bottom w:val="single" w:sz="4" w:space="0" w:color="000000"/>
              <w:right w:val="single" w:sz="4" w:space="0" w:color="auto"/>
            </w:tcBorders>
            <w:vAlign w:val="center"/>
          </w:tcPr>
          <w:p w14:paraId="02D284A8"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医药</w:t>
            </w:r>
          </w:p>
        </w:tc>
        <w:tc>
          <w:tcPr>
            <w:tcW w:w="1670" w:type="dxa"/>
            <w:tcBorders>
              <w:top w:val="nil"/>
              <w:left w:val="nil"/>
              <w:bottom w:val="single" w:sz="4" w:space="0" w:color="auto"/>
              <w:right w:val="single" w:sz="4" w:space="0" w:color="auto"/>
            </w:tcBorders>
            <w:vAlign w:val="center"/>
          </w:tcPr>
          <w:p w14:paraId="6137CA5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化学药品原药</w:t>
            </w:r>
          </w:p>
        </w:tc>
        <w:tc>
          <w:tcPr>
            <w:tcW w:w="2730" w:type="dxa"/>
            <w:tcBorders>
              <w:top w:val="nil"/>
              <w:left w:val="nil"/>
              <w:bottom w:val="single" w:sz="4" w:space="0" w:color="auto"/>
              <w:right w:val="single" w:sz="4" w:space="0" w:color="auto"/>
            </w:tcBorders>
            <w:vAlign w:val="center"/>
          </w:tcPr>
          <w:p w14:paraId="3459627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医药品</w:t>
            </w:r>
          </w:p>
        </w:tc>
        <w:tc>
          <w:tcPr>
            <w:tcW w:w="1320" w:type="dxa"/>
            <w:tcBorders>
              <w:top w:val="nil"/>
              <w:left w:val="nil"/>
              <w:bottom w:val="single" w:sz="4" w:space="0" w:color="auto"/>
              <w:right w:val="single" w:sz="4" w:space="0" w:color="auto"/>
            </w:tcBorders>
            <w:vAlign w:val="center"/>
          </w:tcPr>
          <w:p w14:paraId="642436D1"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352</w:t>
            </w:r>
          </w:p>
        </w:tc>
        <w:tc>
          <w:tcPr>
            <w:tcW w:w="1575" w:type="dxa"/>
            <w:tcBorders>
              <w:top w:val="nil"/>
              <w:left w:val="nil"/>
              <w:bottom w:val="single" w:sz="4" w:space="0" w:color="auto"/>
              <w:right w:val="single" w:sz="4" w:space="0" w:color="auto"/>
            </w:tcBorders>
            <w:vAlign w:val="center"/>
          </w:tcPr>
          <w:p w14:paraId="5C57CED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2701</w:t>
            </w:r>
          </w:p>
        </w:tc>
      </w:tr>
      <w:tr w:rsidR="007D3759" w:rsidRPr="0028137B" w14:paraId="6D51F2CF" w14:textId="77777777">
        <w:trPr>
          <w:trHeight w:val="395"/>
        </w:trPr>
        <w:tc>
          <w:tcPr>
            <w:tcW w:w="597" w:type="dxa"/>
            <w:tcBorders>
              <w:top w:val="nil"/>
              <w:left w:val="single" w:sz="4" w:space="0" w:color="auto"/>
              <w:bottom w:val="single" w:sz="4" w:space="0" w:color="auto"/>
              <w:right w:val="single" w:sz="4" w:space="0" w:color="auto"/>
            </w:tcBorders>
            <w:vAlign w:val="center"/>
          </w:tcPr>
          <w:p w14:paraId="4EA7CC5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50</w:t>
            </w:r>
          </w:p>
        </w:tc>
        <w:tc>
          <w:tcPr>
            <w:tcW w:w="1540" w:type="dxa"/>
            <w:vMerge/>
            <w:tcBorders>
              <w:top w:val="nil"/>
              <w:left w:val="single" w:sz="4" w:space="0" w:color="auto"/>
              <w:bottom w:val="single" w:sz="4" w:space="0" w:color="000000"/>
              <w:right w:val="single" w:sz="4" w:space="0" w:color="auto"/>
            </w:tcBorders>
            <w:vAlign w:val="center"/>
          </w:tcPr>
          <w:p w14:paraId="16569A3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36718C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化学药品制剂</w:t>
            </w:r>
          </w:p>
        </w:tc>
        <w:tc>
          <w:tcPr>
            <w:tcW w:w="2730" w:type="dxa"/>
            <w:tcBorders>
              <w:top w:val="nil"/>
              <w:left w:val="nil"/>
              <w:bottom w:val="single" w:sz="4" w:space="0" w:color="auto"/>
              <w:right w:val="single" w:sz="4" w:space="0" w:color="auto"/>
            </w:tcBorders>
            <w:vAlign w:val="center"/>
          </w:tcPr>
          <w:p w14:paraId="752F751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医药品</w:t>
            </w:r>
          </w:p>
        </w:tc>
        <w:tc>
          <w:tcPr>
            <w:tcW w:w="1320" w:type="dxa"/>
            <w:tcBorders>
              <w:top w:val="nil"/>
              <w:left w:val="nil"/>
              <w:bottom w:val="single" w:sz="4" w:space="0" w:color="auto"/>
              <w:right w:val="single" w:sz="4" w:space="0" w:color="auto"/>
            </w:tcBorders>
            <w:vAlign w:val="center"/>
          </w:tcPr>
          <w:p w14:paraId="38AC06E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352</w:t>
            </w:r>
          </w:p>
        </w:tc>
        <w:tc>
          <w:tcPr>
            <w:tcW w:w="1575" w:type="dxa"/>
            <w:tcBorders>
              <w:top w:val="nil"/>
              <w:left w:val="nil"/>
              <w:bottom w:val="single" w:sz="4" w:space="0" w:color="auto"/>
              <w:right w:val="single" w:sz="4" w:space="0" w:color="auto"/>
            </w:tcBorders>
            <w:vAlign w:val="center"/>
          </w:tcPr>
          <w:p w14:paraId="3A91255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2702</w:t>
            </w:r>
          </w:p>
        </w:tc>
      </w:tr>
      <w:tr w:rsidR="007D3759" w:rsidRPr="0028137B" w14:paraId="538B1002" w14:textId="77777777">
        <w:trPr>
          <w:trHeight w:val="311"/>
        </w:trPr>
        <w:tc>
          <w:tcPr>
            <w:tcW w:w="597" w:type="dxa"/>
            <w:tcBorders>
              <w:top w:val="nil"/>
              <w:left w:val="single" w:sz="4" w:space="0" w:color="auto"/>
              <w:bottom w:val="single" w:sz="4" w:space="0" w:color="auto"/>
              <w:right w:val="single" w:sz="4" w:space="0" w:color="auto"/>
            </w:tcBorders>
            <w:vAlign w:val="center"/>
          </w:tcPr>
          <w:p w14:paraId="7BDCF39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51</w:t>
            </w:r>
          </w:p>
        </w:tc>
        <w:tc>
          <w:tcPr>
            <w:tcW w:w="1540" w:type="dxa"/>
            <w:vMerge/>
            <w:tcBorders>
              <w:top w:val="nil"/>
              <w:left w:val="single" w:sz="4" w:space="0" w:color="auto"/>
              <w:bottom w:val="single" w:sz="4" w:space="0" w:color="000000"/>
              <w:right w:val="single" w:sz="4" w:space="0" w:color="auto"/>
            </w:tcBorders>
            <w:vAlign w:val="center"/>
          </w:tcPr>
          <w:p w14:paraId="667A0CE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34E999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中药饮片</w:t>
            </w:r>
          </w:p>
        </w:tc>
        <w:tc>
          <w:tcPr>
            <w:tcW w:w="2730" w:type="dxa"/>
            <w:tcBorders>
              <w:top w:val="nil"/>
              <w:left w:val="nil"/>
              <w:bottom w:val="single" w:sz="4" w:space="0" w:color="auto"/>
              <w:right w:val="single" w:sz="4" w:space="0" w:color="auto"/>
            </w:tcBorders>
            <w:vAlign w:val="center"/>
          </w:tcPr>
          <w:p w14:paraId="296635BB"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中药</w:t>
            </w:r>
          </w:p>
        </w:tc>
        <w:tc>
          <w:tcPr>
            <w:tcW w:w="1320" w:type="dxa"/>
            <w:tcBorders>
              <w:top w:val="nil"/>
              <w:left w:val="nil"/>
              <w:bottom w:val="single" w:sz="4" w:space="0" w:color="auto"/>
              <w:right w:val="single" w:sz="4" w:space="0" w:color="auto"/>
            </w:tcBorders>
            <w:vAlign w:val="center"/>
          </w:tcPr>
          <w:p w14:paraId="512809B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06</w:t>
            </w:r>
          </w:p>
        </w:tc>
        <w:tc>
          <w:tcPr>
            <w:tcW w:w="1575" w:type="dxa"/>
            <w:tcBorders>
              <w:top w:val="nil"/>
              <w:left w:val="nil"/>
              <w:bottom w:val="single" w:sz="4" w:space="0" w:color="auto"/>
              <w:right w:val="single" w:sz="4" w:space="0" w:color="auto"/>
            </w:tcBorders>
            <w:vAlign w:val="center"/>
          </w:tcPr>
          <w:p w14:paraId="0808C57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2703</w:t>
            </w:r>
          </w:p>
        </w:tc>
      </w:tr>
      <w:tr w:rsidR="007D3759" w:rsidRPr="0028137B" w14:paraId="10BBE2EF" w14:textId="77777777">
        <w:trPr>
          <w:trHeight w:val="7"/>
        </w:trPr>
        <w:tc>
          <w:tcPr>
            <w:tcW w:w="597" w:type="dxa"/>
            <w:tcBorders>
              <w:top w:val="nil"/>
              <w:left w:val="single" w:sz="4" w:space="0" w:color="auto"/>
              <w:bottom w:val="single" w:sz="4" w:space="0" w:color="auto"/>
              <w:right w:val="single" w:sz="4" w:space="0" w:color="auto"/>
            </w:tcBorders>
            <w:vAlign w:val="center"/>
          </w:tcPr>
          <w:p w14:paraId="18F2110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52</w:t>
            </w:r>
          </w:p>
        </w:tc>
        <w:tc>
          <w:tcPr>
            <w:tcW w:w="1540" w:type="dxa"/>
            <w:vMerge w:val="restart"/>
            <w:tcBorders>
              <w:top w:val="nil"/>
              <w:left w:val="single" w:sz="4" w:space="0" w:color="auto"/>
              <w:bottom w:val="single" w:sz="4" w:space="0" w:color="auto"/>
              <w:right w:val="single" w:sz="4" w:space="0" w:color="auto"/>
            </w:tcBorders>
            <w:vAlign w:val="center"/>
          </w:tcPr>
          <w:p w14:paraId="19839CB3"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化学纤维</w:t>
            </w:r>
          </w:p>
        </w:tc>
        <w:tc>
          <w:tcPr>
            <w:tcW w:w="1670" w:type="dxa"/>
            <w:tcBorders>
              <w:top w:val="nil"/>
              <w:left w:val="nil"/>
              <w:bottom w:val="single" w:sz="4" w:space="0" w:color="auto"/>
              <w:right w:val="single" w:sz="4" w:space="0" w:color="auto"/>
            </w:tcBorders>
            <w:vAlign w:val="center"/>
          </w:tcPr>
          <w:p w14:paraId="691F352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人造纤维</w:t>
            </w:r>
          </w:p>
        </w:tc>
        <w:tc>
          <w:tcPr>
            <w:tcW w:w="2730" w:type="dxa"/>
            <w:tcBorders>
              <w:top w:val="nil"/>
              <w:left w:val="nil"/>
              <w:bottom w:val="single" w:sz="4" w:space="0" w:color="auto"/>
              <w:right w:val="single" w:sz="4" w:space="0" w:color="auto"/>
            </w:tcBorders>
            <w:vAlign w:val="center"/>
          </w:tcPr>
          <w:p w14:paraId="6D45EC0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化学纤维</w:t>
            </w:r>
          </w:p>
        </w:tc>
        <w:tc>
          <w:tcPr>
            <w:tcW w:w="1320" w:type="dxa"/>
            <w:tcBorders>
              <w:top w:val="nil"/>
              <w:left w:val="nil"/>
              <w:bottom w:val="single" w:sz="4" w:space="0" w:color="auto"/>
              <w:right w:val="single" w:sz="4" w:space="0" w:color="auto"/>
            </w:tcBorders>
            <w:vAlign w:val="center"/>
          </w:tcPr>
          <w:p w14:paraId="2E7BEB5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355</w:t>
            </w:r>
          </w:p>
        </w:tc>
        <w:tc>
          <w:tcPr>
            <w:tcW w:w="1575" w:type="dxa"/>
            <w:tcBorders>
              <w:top w:val="nil"/>
              <w:left w:val="nil"/>
              <w:bottom w:val="single" w:sz="4" w:space="0" w:color="auto"/>
              <w:right w:val="single" w:sz="4" w:space="0" w:color="auto"/>
            </w:tcBorders>
            <w:vAlign w:val="center"/>
          </w:tcPr>
          <w:p w14:paraId="62FFF73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2802</w:t>
            </w:r>
          </w:p>
        </w:tc>
      </w:tr>
      <w:tr w:rsidR="007D3759" w:rsidRPr="0028137B" w14:paraId="4491811A" w14:textId="77777777">
        <w:trPr>
          <w:trHeight w:val="7"/>
        </w:trPr>
        <w:tc>
          <w:tcPr>
            <w:tcW w:w="597" w:type="dxa"/>
            <w:tcBorders>
              <w:top w:val="nil"/>
              <w:left w:val="single" w:sz="4" w:space="0" w:color="auto"/>
              <w:bottom w:val="single" w:sz="4" w:space="0" w:color="auto"/>
              <w:right w:val="single" w:sz="4" w:space="0" w:color="auto"/>
            </w:tcBorders>
            <w:vAlign w:val="center"/>
          </w:tcPr>
          <w:p w14:paraId="12FD982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53</w:t>
            </w:r>
          </w:p>
        </w:tc>
        <w:tc>
          <w:tcPr>
            <w:tcW w:w="1540" w:type="dxa"/>
            <w:vMerge/>
            <w:tcBorders>
              <w:top w:val="nil"/>
              <w:left w:val="single" w:sz="4" w:space="0" w:color="auto"/>
              <w:bottom w:val="single" w:sz="4" w:space="0" w:color="auto"/>
              <w:right w:val="single" w:sz="4" w:space="0" w:color="auto"/>
            </w:tcBorders>
            <w:vAlign w:val="center"/>
          </w:tcPr>
          <w:p w14:paraId="25C30C4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6B9C54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合成纤维</w:t>
            </w:r>
          </w:p>
        </w:tc>
        <w:tc>
          <w:tcPr>
            <w:tcW w:w="2730" w:type="dxa"/>
            <w:tcBorders>
              <w:top w:val="nil"/>
              <w:left w:val="nil"/>
              <w:bottom w:val="single" w:sz="4" w:space="0" w:color="auto"/>
              <w:right w:val="single" w:sz="4" w:space="0" w:color="auto"/>
            </w:tcBorders>
            <w:vAlign w:val="center"/>
          </w:tcPr>
          <w:p w14:paraId="5FD2CA7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化学纤维</w:t>
            </w:r>
          </w:p>
        </w:tc>
        <w:tc>
          <w:tcPr>
            <w:tcW w:w="1320" w:type="dxa"/>
            <w:tcBorders>
              <w:top w:val="nil"/>
              <w:left w:val="nil"/>
              <w:bottom w:val="single" w:sz="4" w:space="0" w:color="auto"/>
              <w:right w:val="single" w:sz="4" w:space="0" w:color="auto"/>
            </w:tcBorders>
            <w:vAlign w:val="center"/>
          </w:tcPr>
          <w:p w14:paraId="34AE8A4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355</w:t>
            </w:r>
          </w:p>
        </w:tc>
        <w:tc>
          <w:tcPr>
            <w:tcW w:w="1575" w:type="dxa"/>
            <w:tcBorders>
              <w:top w:val="nil"/>
              <w:left w:val="nil"/>
              <w:bottom w:val="single" w:sz="4" w:space="0" w:color="auto"/>
              <w:right w:val="single" w:sz="4" w:space="0" w:color="auto"/>
            </w:tcBorders>
            <w:vAlign w:val="center"/>
          </w:tcPr>
          <w:p w14:paraId="26FC9FF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2803</w:t>
            </w:r>
          </w:p>
        </w:tc>
      </w:tr>
      <w:tr w:rsidR="007D3759" w:rsidRPr="0028137B" w14:paraId="6FB7B3AD" w14:textId="77777777">
        <w:trPr>
          <w:trHeight w:val="390"/>
        </w:trPr>
        <w:tc>
          <w:tcPr>
            <w:tcW w:w="597" w:type="dxa"/>
            <w:tcBorders>
              <w:top w:val="nil"/>
              <w:left w:val="single" w:sz="4" w:space="0" w:color="auto"/>
              <w:bottom w:val="single" w:sz="4" w:space="0" w:color="auto"/>
              <w:right w:val="single" w:sz="4" w:space="0" w:color="auto"/>
            </w:tcBorders>
            <w:vAlign w:val="center"/>
          </w:tcPr>
          <w:p w14:paraId="1D12890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54</w:t>
            </w:r>
          </w:p>
        </w:tc>
        <w:tc>
          <w:tcPr>
            <w:tcW w:w="1540" w:type="dxa"/>
            <w:vMerge w:val="restart"/>
            <w:tcBorders>
              <w:top w:val="nil"/>
              <w:left w:val="single" w:sz="4" w:space="0" w:color="auto"/>
              <w:bottom w:val="single" w:sz="4" w:space="0" w:color="000000"/>
              <w:right w:val="single" w:sz="4" w:space="0" w:color="auto"/>
            </w:tcBorders>
            <w:vAlign w:val="center"/>
          </w:tcPr>
          <w:p w14:paraId="6B1FAF6D"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橡胶制品</w:t>
            </w:r>
          </w:p>
        </w:tc>
        <w:tc>
          <w:tcPr>
            <w:tcW w:w="1670" w:type="dxa"/>
            <w:tcBorders>
              <w:top w:val="nil"/>
              <w:left w:val="nil"/>
              <w:bottom w:val="single" w:sz="4" w:space="0" w:color="auto"/>
              <w:right w:val="single" w:sz="4" w:space="0" w:color="auto"/>
            </w:tcBorders>
            <w:vAlign w:val="center"/>
          </w:tcPr>
          <w:p w14:paraId="3999D94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橡胶轮胎及内胎</w:t>
            </w:r>
          </w:p>
        </w:tc>
        <w:tc>
          <w:tcPr>
            <w:tcW w:w="2730" w:type="dxa"/>
            <w:tcBorders>
              <w:top w:val="nil"/>
              <w:left w:val="nil"/>
              <w:bottom w:val="single" w:sz="4" w:space="0" w:color="auto"/>
              <w:right w:val="single" w:sz="4" w:space="0" w:color="auto"/>
            </w:tcBorders>
            <w:vAlign w:val="center"/>
          </w:tcPr>
          <w:p w14:paraId="5E31CCE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橡胶轮胎和内胎</w:t>
            </w:r>
          </w:p>
        </w:tc>
        <w:tc>
          <w:tcPr>
            <w:tcW w:w="1320" w:type="dxa"/>
            <w:tcBorders>
              <w:top w:val="nil"/>
              <w:left w:val="nil"/>
              <w:bottom w:val="single" w:sz="4" w:space="0" w:color="auto"/>
              <w:right w:val="single" w:sz="4" w:space="0" w:color="auto"/>
            </w:tcBorders>
            <w:vAlign w:val="center"/>
          </w:tcPr>
          <w:p w14:paraId="378F0F7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361</w:t>
            </w:r>
          </w:p>
        </w:tc>
        <w:tc>
          <w:tcPr>
            <w:tcW w:w="1575" w:type="dxa"/>
            <w:tcBorders>
              <w:top w:val="nil"/>
              <w:left w:val="nil"/>
              <w:bottom w:val="single" w:sz="4" w:space="0" w:color="auto"/>
              <w:right w:val="single" w:sz="4" w:space="0" w:color="auto"/>
            </w:tcBorders>
            <w:vAlign w:val="center"/>
          </w:tcPr>
          <w:p w14:paraId="065115A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2901</w:t>
            </w:r>
          </w:p>
        </w:tc>
      </w:tr>
      <w:tr w:rsidR="007D3759" w:rsidRPr="0028137B" w14:paraId="64DC9095" w14:textId="77777777">
        <w:trPr>
          <w:trHeight w:val="415"/>
        </w:trPr>
        <w:tc>
          <w:tcPr>
            <w:tcW w:w="597" w:type="dxa"/>
            <w:tcBorders>
              <w:top w:val="nil"/>
              <w:left w:val="single" w:sz="4" w:space="0" w:color="auto"/>
              <w:bottom w:val="single" w:sz="4" w:space="0" w:color="auto"/>
              <w:right w:val="single" w:sz="4" w:space="0" w:color="auto"/>
            </w:tcBorders>
            <w:vAlign w:val="center"/>
          </w:tcPr>
          <w:p w14:paraId="7574ED2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55</w:t>
            </w:r>
          </w:p>
        </w:tc>
        <w:tc>
          <w:tcPr>
            <w:tcW w:w="1540" w:type="dxa"/>
            <w:vMerge/>
            <w:tcBorders>
              <w:top w:val="nil"/>
              <w:left w:val="single" w:sz="4" w:space="0" w:color="auto"/>
              <w:bottom w:val="single" w:sz="4" w:space="0" w:color="000000"/>
              <w:right w:val="single" w:sz="4" w:space="0" w:color="auto"/>
            </w:tcBorders>
            <w:vAlign w:val="center"/>
          </w:tcPr>
          <w:p w14:paraId="21BAF45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C3D961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橡胶带</w:t>
            </w:r>
          </w:p>
        </w:tc>
        <w:tc>
          <w:tcPr>
            <w:tcW w:w="2730" w:type="dxa"/>
            <w:tcBorders>
              <w:top w:val="nil"/>
              <w:left w:val="nil"/>
              <w:bottom w:val="single" w:sz="4" w:space="0" w:color="auto"/>
              <w:right w:val="single" w:sz="4" w:space="0" w:color="auto"/>
            </w:tcBorders>
            <w:vAlign w:val="center"/>
          </w:tcPr>
          <w:p w14:paraId="01B39EF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其他橡胶制品</w:t>
            </w:r>
          </w:p>
        </w:tc>
        <w:tc>
          <w:tcPr>
            <w:tcW w:w="1320" w:type="dxa"/>
            <w:tcBorders>
              <w:top w:val="nil"/>
              <w:left w:val="nil"/>
              <w:bottom w:val="single" w:sz="4" w:space="0" w:color="auto"/>
              <w:right w:val="single" w:sz="4" w:space="0" w:color="auto"/>
            </w:tcBorders>
            <w:vAlign w:val="center"/>
          </w:tcPr>
          <w:p w14:paraId="62E61C7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362</w:t>
            </w:r>
          </w:p>
        </w:tc>
        <w:tc>
          <w:tcPr>
            <w:tcW w:w="1575" w:type="dxa"/>
            <w:tcBorders>
              <w:top w:val="nil"/>
              <w:left w:val="nil"/>
              <w:bottom w:val="single" w:sz="4" w:space="0" w:color="auto"/>
              <w:right w:val="single" w:sz="4" w:space="0" w:color="auto"/>
            </w:tcBorders>
            <w:vAlign w:val="center"/>
          </w:tcPr>
          <w:p w14:paraId="30DE8D3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2902</w:t>
            </w:r>
          </w:p>
        </w:tc>
      </w:tr>
      <w:tr w:rsidR="007D3759" w:rsidRPr="0028137B" w14:paraId="2D0F7232" w14:textId="77777777">
        <w:trPr>
          <w:trHeight w:val="381"/>
        </w:trPr>
        <w:tc>
          <w:tcPr>
            <w:tcW w:w="597" w:type="dxa"/>
            <w:tcBorders>
              <w:top w:val="nil"/>
              <w:left w:val="single" w:sz="4" w:space="0" w:color="auto"/>
              <w:bottom w:val="single" w:sz="4" w:space="0" w:color="auto"/>
              <w:right w:val="single" w:sz="4" w:space="0" w:color="auto"/>
            </w:tcBorders>
            <w:vAlign w:val="center"/>
          </w:tcPr>
          <w:p w14:paraId="7CA38BE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56</w:t>
            </w:r>
          </w:p>
        </w:tc>
        <w:tc>
          <w:tcPr>
            <w:tcW w:w="1540" w:type="dxa"/>
            <w:vMerge/>
            <w:tcBorders>
              <w:top w:val="nil"/>
              <w:left w:val="single" w:sz="4" w:space="0" w:color="auto"/>
              <w:bottom w:val="single" w:sz="4" w:space="0" w:color="000000"/>
              <w:right w:val="single" w:sz="4" w:space="0" w:color="auto"/>
            </w:tcBorders>
            <w:vAlign w:val="center"/>
          </w:tcPr>
          <w:p w14:paraId="293B0CB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9637C4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橡胶管</w:t>
            </w:r>
          </w:p>
        </w:tc>
        <w:tc>
          <w:tcPr>
            <w:tcW w:w="2730" w:type="dxa"/>
            <w:tcBorders>
              <w:top w:val="nil"/>
              <w:left w:val="nil"/>
              <w:bottom w:val="single" w:sz="4" w:space="0" w:color="auto"/>
              <w:right w:val="single" w:sz="4" w:space="0" w:color="auto"/>
            </w:tcBorders>
            <w:vAlign w:val="center"/>
          </w:tcPr>
          <w:p w14:paraId="58A2B72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其他橡胶制品</w:t>
            </w:r>
          </w:p>
        </w:tc>
        <w:tc>
          <w:tcPr>
            <w:tcW w:w="1320" w:type="dxa"/>
            <w:tcBorders>
              <w:top w:val="nil"/>
              <w:left w:val="nil"/>
              <w:bottom w:val="single" w:sz="4" w:space="0" w:color="auto"/>
              <w:right w:val="single" w:sz="4" w:space="0" w:color="auto"/>
            </w:tcBorders>
            <w:vAlign w:val="center"/>
          </w:tcPr>
          <w:p w14:paraId="755968C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362</w:t>
            </w:r>
          </w:p>
        </w:tc>
        <w:tc>
          <w:tcPr>
            <w:tcW w:w="1575" w:type="dxa"/>
            <w:tcBorders>
              <w:top w:val="nil"/>
              <w:left w:val="nil"/>
              <w:bottom w:val="single" w:sz="4" w:space="0" w:color="auto"/>
              <w:right w:val="single" w:sz="4" w:space="0" w:color="auto"/>
            </w:tcBorders>
            <w:vAlign w:val="center"/>
          </w:tcPr>
          <w:p w14:paraId="0216503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2903</w:t>
            </w:r>
          </w:p>
        </w:tc>
      </w:tr>
      <w:tr w:rsidR="007D3759" w:rsidRPr="0028137B" w14:paraId="29C4FE2E" w14:textId="77777777">
        <w:trPr>
          <w:trHeight w:val="346"/>
        </w:trPr>
        <w:tc>
          <w:tcPr>
            <w:tcW w:w="597" w:type="dxa"/>
            <w:tcBorders>
              <w:top w:val="nil"/>
              <w:left w:val="single" w:sz="4" w:space="0" w:color="auto"/>
              <w:bottom w:val="single" w:sz="4" w:space="0" w:color="auto"/>
              <w:right w:val="single" w:sz="4" w:space="0" w:color="auto"/>
            </w:tcBorders>
            <w:vAlign w:val="center"/>
          </w:tcPr>
          <w:p w14:paraId="449CAE7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57</w:t>
            </w:r>
          </w:p>
        </w:tc>
        <w:tc>
          <w:tcPr>
            <w:tcW w:w="1540" w:type="dxa"/>
            <w:vMerge w:val="restart"/>
            <w:tcBorders>
              <w:top w:val="nil"/>
              <w:left w:val="single" w:sz="4" w:space="0" w:color="auto"/>
              <w:bottom w:val="single" w:sz="4" w:space="0" w:color="000000"/>
              <w:right w:val="single" w:sz="4" w:space="0" w:color="auto"/>
            </w:tcBorders>
            <w:vAlign w:val="center"/>
          </w:tcPr>
          <w:p w14:paraId="49DD4ACB"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非金属矿物制品</w:t>
            </w:r>
          </w:p>
        </w:tc>
        <w:tc>
          <w:tcPr>
            <w:tcW w:w="1670" w:type="dxa"/>
            <w:tcBorders>
              <w:top w:val="nil"/>
              <w:left w:val="nil"/>
              <w:bottom w:val="single" w:sz="4" w:space="0" w:color="auto"/>
              <w:right w:val="single" w:sz="4" w:space="0" w:color="auto"/>
            </w:tcBorders>
            <w:vAlign w:val="center"/>
          </w:tcPr>
          <w:p w14:paraId="498B1F7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水泥</w:t>
            </w:r>
          </w:p>
        </w:tc>
        <w:tc>
          <w:tcPr>
            <w:tcW w:w="2730" w:type="dxa"/>
            <w:tcBorders>
              <w:top w:val="nil"/>
              <w:left w:val="nil"/>
              <w:bottom w:val="single" w:sz="4" w:space="0" w:color="auto"/>
              <w:right w:val="single" w:sz="4" w:space="0" w:color="auto"/>
            </w:tcBorders>
            <w:vAlign w:val="center"/>
          </w:tcPr>
          <w:p w14:paraId="7944052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水泥、石灰和熟石膏</w:t>
            </w:r>
          </w:p>
        </w:tc>
        <w:tc>
          <w:tcPr>
            <w:tcW w:w="1320" w:type="dxa"/>
            <w:tcBorders>
              <w:top w:val="nil"/>
              <w:left w:val="nil"/>
              <w:bottom w:val="single" w:sz="4" w:space="0" w:color="auto"/>
              <w:right w:val="single" w:sz="4" w:space="0" w:color="auto"/>
            </w:tcBorders>
            <w:vAlign w:val="center"/>
          </w:tcPr>
          <w:p w14:paraId="4185B37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374</w:t>
            </w:r>
          </w:p>
        </w:tc>
        <w:tc>
          <w:tcPr>
            <w:tcW w:w="1575" w:type="dxa"/>
            <w:tcBorders>
              <w:top w:val="nil"/>
              <w:left w:val="nil"/>
              <w:bottom w:val="single" w:sz="4" w:space="0" w:color="auto"/>
              <w:right w:val="single" w:sz="4" w:space="0" w:color="auto"/>
            </w:tcBorders>
            <w:vAlign w:val="center"/>
          </w:tcPr>
          <w:p w14:paraId="41425BB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3101</w:t>
            </w:r>
          </w:p>
        </w:tc>
      </w:tr>
      <w:tr w:rsidR="007D3759" w:rsidRPr="0028137B" w14:paraId="78F6F3BD" w14:textId="77777777">
        <w:trPr>
          <w:trHeight w:val="346"/>
        </w:trPr>
        <w:tc>
          <w:tcPr>
            <w:tcW w:w="597" w:type="dxa"/>
            <w:tcBorders>
              <w:top w:val="nil"/>
              <w:left w:val="single" w:sz="4" w:space="0" w:color="auto"/>
              <w:bottom w:val="single" w:sz="4" w:space="0" w:color="auto"/>
              <w:right w:val="single" w:sz="4" w:space="0" w:color="auto"/>
            </w:tcBorders>
            <w:vAlign w:val="center"/>
          </w:tcPr>
          <w:p w14:paraId="0557F2D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58</w:t>
            </w:r>
          </w:p>
        </w:tc>
        <w:tc>
          <w:tcPr>
            <w:tcW w:w="1540" w:type="dxa"/>
            <w:vMerge/>
            <w:tcBorders>
              <w:top w:val="nil"/>
              <w:left w:val="single" w:sz="4" w:space="0" w:color="auto"/>
              <w:bottom w:val="single" w:sz="4" w:space="0" w:color="000000"/>
              <w:right w:val="single" w:sz="4" w:space="0" w:color="auto"/>
            </w:tcBorders>
            <w:vAlign w:val="center"/>
          </w:tcPr>
          <w:p w14:paraId="1A0D056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0959A6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石灰和石膏</w:t>
            </w:r>
          </w:p>
        </w:tc>
        <w:tc>
          <w:tcPr>
            <w:tcW w:w="2730" w:type="dxa"/>
            <w:tcBorders>
              <w:top w:val="nil"/>
              <w:left w:val="nil"/>
              <w:bottom w:val="single" w:sz="4" w:space="0" w:color="auto"/>
              <w:right w:val="single" w:sz="4" w:space="0" w:color="auto"/>
            </w:tcBorders>
            <w:vAlign w:val="center"/>
          </w:tcPr>
          <w:p w14:paraId="06508A8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水泥、石灰和熟石膏</w:t>
            </w:r>
          </w:p>
        </w:tc>
        <w:tc>
          <w:tcPr>
            <w:tcW w:w="1320" w:type="dxa"/>
            <w:tcBorders>
              <w:top w:val="nil"/>
              <w:left w:val="nil"/>
              <w:bottom w:val="single" w:sz="4" w:space="0" w:color="auto"/>
              <w:right w:val="single" w:sz="4" w:space="0" w:color="auto"/>
            </w:tcBorders>
            <w:vAlign w:val="center"/>
          </w:tcPr>
          <w:p w14:paraId="5ADE35BA"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374</w:t>
            </w:r>
          </w:p>
        </w:tc>
        <w:tc>
          <w:tcPr>
            <w:tcW w:w="1575" w:type="dxa"/>
            <w:tcBorders>
              <w:top w:val="nil"/>
              <w:left w:val="nil"/>
              <w:bottom w:val="single" w:sz="4" w:space="0" w:color="auto"/>
              <w:right w:val="single" w:sz="4" w:space="0" w:color="auto"/>
            </w:tcBorders>
            <w:vAlign w:val="center"/>
          </w:tcPr>
          <w:p w14:paraId="19C0151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3102</w:t>
            </w:r>
          </w:p>
        </w:tc>
      </w:tr>
      <w:tr w:rsidR="007D3759" w:rsidRPr="0028137B" w14:paraId="3CAA78E0" w14:textId="77777777">
        <w:trPr>
          <w:trHeight w:val="7"/>
        </w:trPr>
        <w:tc>
          <w:tcPr>
            <w:tcW w:w="597" w:type="dxa"/>
            <w:tcBorders>
              <w:top w:val="nil"/>
              <w:left w:val="single" w:sz="4" w:space="0" w:color="auto"/>
              <w:bottom w:val="single" w:sz="4" w:space="0" w:color="auto"/>
              <w:right w:val="single" w:sz="4" w:space="0" w:color="auto"/>
            </w:tcBorders>
            <w:vAlign w:val="center"/>
          </w:tcPr>
          <w:p w14:paraId="34F1A3A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59</w:t>
            </w:r>
          </w:p>
        </w:tc>
        <w:tc>
          <w:tcPr>
            <w:tcW w:w="1540" w:type="dxa"/>
            <w:vMerge/>
            <w:tcBorders>
              <w:top w:val="nil"/>
              <w:left w:val="single" w:sz="4" w:space="0" w:color="auto"/>
              <w:bottom w:val="single" w:sz="4" w:space="0" w:color="000000"/>
              <w:right w:val="single" w:sz="4" w:space="0" w:color="auto"/>
            </w:tcBorders>
            <w:vAlign w:val="center"/>
          </w:tcPr>
          <w:p w14:paraId="3521142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10F73D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粘土砖瓦及建筑砌块</w:t>
            </w:r>
          </w:p>
        </w:tc>
        <w:tc>
          <w:tcPr>
            <w:tcW w:w="2730" w:type="dxa"/>
            <w:tcBorders>
              <w:top w:val="nil"/>
              <w:left w:val="nil"/>
              <w:bottom w:val="single" w:sz="4" w:space="0" w:color="auto"/>
              <w:right w:val="single" w:sz="4" w:space="0" w:color="auto"/>
            </w:tcBorders>
            <w:vAlign w:val="center"/>
          </w:tcPr>
          <w:p w14:paraId="58DAC34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砖、砌块、瓦和其他陶土制品</w:t>
            </w:r>
          </w:p>
        </w:tc>
        <w:tc>
          <w:tcPr>
            <w:tcW w:w="1320" w:type="dxa"/>
            <w:tcBorders>
              <w:top w:val="nil"/>
              <w:left w:val="nil"/>
              <w:bottom w:val="single" w:sz="4" w:space="0" w:color="auto"/>
              <w:right w:val="single" w:sz="4" w:space="0" w:color="auto"/>
            </w:tcBorders>
            <w:vAlign w:val="center"/>
          </w:tcPr>
          <w:p w14:paraId="5B81ACD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3731</w:t>
            </w:r>
          </w:p>
        </w:tc>
        <w:tc>
          <w:tcPr>
            <w:tcW w:w="1575" w:type="dxa"/>
            <w:tcBorders>
              <w:top w:val="nil"/>
              <w:left w:val="nil"/>
              <w:bottom w:val="single" w:sz="4" w:space="0" w:color="auto"/>
              <w:right w:val="single" w:sz="4" w:space="0" w:color="auto"/>
            </w:tcBorders>
            <w:vAlign w:val="center"/>
          </w:tcPr>
          <w:p w14:paraId="18D19E1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3106</w:t>
            </w:r>
          </w:p>
        </w:tc>
      </w:tr>
      <w:tr w:rsidR="007D3759" w:rsidRPr="0028137B" w14:paraId="4E167B55" w14:textId="77777777">
        <w:trPr>
          <w:trHeight w:val="6"/>
        </w:trPr>
        <w:tc>
          <w:tcPr>
            <w:tcW w:w="597" w:type="dxa"/>
            <w:tcBorders>
              <w:top w:val="nil"/>
              <w:left w:val="single" w:sz="4" w:space="0" w:color="auto"/>
              <w:bottom w:val="single" w:sz="4" w:space="0" w:color="auto"/>
              <w:right w:val="single" w:sz="4" w:space="0" w:color="auto"/>
            </w:tcBorders>
            <w:vAlign w:val="center"/>
          </w:tcPr>
          <w:p w14:paraId="72EBFCC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60</w:t>
            </w:r>
          </w:p>
        </w:tc>
        <w:tc>
          <w:tcPr>
            <w:tcW w:w="1540" w:type="dxa"/>
            <w:vMerge/>
            <w:tcBorders>
              <w:top w:val="nil"/>
              <w:left w:val="single" w:sz="4" w:space="0" w:color="auto"/>
              <w:bottom w:val="single" w:sz="4" w:space="0" w:color="000000"/>
              <w:right w:val="single" w:sz="4" w:space="0" w:color="auto"/>
            </w:tcBorders>
            <w:vAlign w:val="center"/>
          </w:tcPr>
          <w:p w14:paraId="624CF1C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CE41B7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建筑陶瓷</w:t>
            </w:r>
          </w:p>
        </w:tc>
        <w:tc>
          <w:tcPr>
            <w:tcW w:w="2730" w:type="dxa"/>
            <w:tcBorders>
              <w:top w:val="nil"/>
              <w:left w:val="nil"/>
              <w:bottom w:val="single" w:sz="4" w:space="0" w:color="auto"/>
              <w:right w:val="single" w:sz="4" w:space="0" w:color="auto"/>
            </w:tcBorders>
            <w:vAlign w:val="center"/>
          </w:tcPr>
          <w:p w14:paraId="15FE523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墙砖、地砖、支承或充填用砖、屋顶瓦、烟囱罩、通风帽、</w:t>
            </w:r>
            <w:proofErr w:type="gramStart"/>
            <w:r w:rsidRPr="0028137B">
              <w:rPr>
                <w:rFonts w:ascii="微软雅黑" w:eastAsia="微软雅黑" w:hAnsi="微软雅黑" w:hint="eastAsia"/>
                <w:color w:val="000000"/>
                <w:kern w:val="0"/>
                <w:sz w:val="24"/>
                <w:szCs w:val="24"/>
              </w:rPr>
              <w:t>烟囱衬壁等</w:t>
            </w:r>
            <w:proofErr w:type="gramEnd"/>
            <w:r w:rsidRPr="0028137B">
              <w:rPr>
                <w:rFonts w:ascii="微软雅黑" w:eastAsia="微软雅黑" w:hAnsi="微软雅黑" w:hint="eastAsia"/>
                <w:color w:val="000000"/>
                <w:kern w:val="0"/>
                <w:sz w:val="24"/>
                <w:szCs w:val="24"/>
              </w:rPr>
              <w:t>非耐火的建筑用陶瓷砖；建筑装饰品和其他建筑用陶瓷制品</w:t>
            </w:r>
          </w:p>
        </w:tc>
        <w:tc>
          <w:tcPr>
            <w:tcW w:w="1320" w:type="dxa"/>
            <w:tcBorders>
              <w:top w:val="nil"/>
              <w:left w:val="nil"/>
              <w:bottom w:val="single" w:sz="4" w:space="0" w:color="auto"/>
              <w:right w:val="single" w:sz="4" w:space="0" w:color="auto"/>
            </w:tcBorders>
            <w:vAlign w:val="center"/>
          </w:tcPr>
          <w:p w14:paraId="58A5B5D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3735</w:t>
            </w:r>
          </w:p>
        </w:tc>
        <w:tc>
          <w:tcPr>
            <w:tcW w:w="1575" w:type="dxa"/>
            <w:tcBorders>
              <w:top w:val="nil"/>
              <w:left w:val="nil"/>
              <w:bottom w:val="single" w:sz="4" w:space="0" w:color="auto"/>
              <w:right w:val="single" w:sz="4" w:space="0" w:color="auto"/>
            </w:tcBorders>
            <w:vAlign w:val="center"/>
          </w:tcPr>
          <w:p w14:paraId="683ED8F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3107</w:t>
            </w:r>
          </w:p>
        </w:tc>
      </w:tr>
      <w:tr w:rsidR="007D3759" w:rsidRPr="0028137B" w14:paraId="1809B1A1" w14:textId="77777777">
        <w:trPr>
          <w:trHeight w:val="7"/>
        </w:trPr>
        <w:tc>
          <w:tcPr>
            <w:tcW w:w="597" w:type="dxa"/>
            <w:tcBorders>
              <w:top w:val="nil"/>
              <w:left w:val="single" w:sz="4" w:space="0" w:color="auto"/>
              <w:bottom w:val="single" w:sz="4" w:space="0" w:color="auto"/>
              <w:right w:val="single" w:sz="4" w:space="0" w:color="auto"/>
            </w:tcBorders>
            <w:vAlign w:val="center"/>
          </w:tcPr>
          <w:p w14:paraId="4F86528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61</w:t>
            </w:r>
          </w:p>
        </w:tc>
        <w:tc>
          <w:tcPr>
            <w:tcW w:w="1540" w:type="dxa"/>
            <w:vMerge/>
            <w:tcBorders>
              <w:top w:val="nil"/>
              <w:left w:val="single" w:sz="4" w:space="0" w:color="auto"/>
              <w:bottom w:val="single" w:sz="4" w:space="0" w:color="000000"/>
              <w:right w:val="single" w:sz="4" w:space="0" w:color="auto"/>
            </w:tcBorders>
            <w:vAlign w:val="center"/>
          </w:tcPr>
          <w:p w14:paraId="6F18FF6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D0ADDA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隔热和隔音材料</w:t>
            </w:r>
          </w:p>
        </w:tc>
        <w:tc>
          <w:tcPr>
            <w:tcW w:w="2730" w:type="dxa"/>
            <w:tcBorders>
              <w:top w:val="nil"/>
              <w:left w:val="nil"/>
              <w:bottom w:val="single" w:sz="4" w:space="0" w:color="auto"/>
              <w:right w:val="single" w:sz="4" w:space="0" w:color="auto"/>
            </w:tcBorders>
            <w:vAlign w:val="center"/>
          </w:tcPr>
          <w:p w14:paraId="14E5EADF"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proofErr w:type="gramStart"/>
            <w:r w:rsidRPr="0028137B">
              <w:rPr>
                <w:rFonts w:ascii="微软雅黑" w:eastAsia="微软雅黑" w:hAnsi="微软雅黑" w:hint="eastAsia"/>
                <w:color w:val="000000"/>
                <w:kern w:val="0"/>
                <w:sz w:val="24"/>
                <w:szCs w:val="24"/>
              </w:rPr>
              <w:t>其他类未包括</w:t>
            </w:r>
            <w:proofErr w:type="gramEnd"/>
            <w:r w:rsidRPr="0028137B">
              <w:rPr>
                <w:rFonts w:ascii="微软雅黑" w:eastAsia="微软雅黑" w:hAnsi="微软雅黑" w:hint="eastAsia"/>
                <w:color w:val="000000"/>
                <w:kern w:val="0"/>
                <w:sz w:val="24"/>
                <w:szCs w:val="24"/>
              </w:rPr>
              <w:t>的非金属矿物制品及其绝热、隔音、吸音材料制品</w:t>
            </w:r>
          </w:p>
        </w:tc>
        <w:tc>
          <w:tcPr>
            <w:tcW w:w="1320" w:type="dxa"/>
            <w:tcBorders>
              <w:top w:val="nil"/>
              <w:left w:val="nil"/>
              <w:bottom w:val="single" w:sz="4" w:space="0" w:color="auto"/>
              <w:right w:val="single" w:sz="4" w:space="0" w:color="auto"/>
            </w:tcBorders>
            <w:vAlign w:val="center"/>
          </w:tcPr>
          <w:p w14:paraId="53701E0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3799</w:t>
            </w:r>
          </w:p>
        </w:tc>
        <w:tc>
          <w:tcPr>
            <w:tcW w:w="1575" w:type="dxa"/>
            <w:tcBorders>
              <w:top w:val="nil"/>
              <w:left w:val="nil"/>
              <w:bottom w:val="single" w:sz="4" w:space="0" w:color="auto"/>
              <w:right w:val="single" w:sz="4" w:space="0" w:color="auto"/>
            </w:tcBorders>
            <w:vAlign w:val="center"/>
          </w:tcPr>
          <w:p w14:paraId="0F3C515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3110</w:t>
            </w:r>
          </w:p>
        </w:tc>
      </w:tr>
      <w:tr w:rsidR="007D3759" w:rsidRPr="0028137B" w14:paraId="77F20E05" w14:textId="77777777">
        <w:trPr>
          <w:trHeight w:val="375"/>
        </w:trPr>
        <w:tc>
          <w:tcPr>
            <w:tcW w:w="597" w:type="dxa"/>
            <w:tcBorders>
              <w:top w:val="nil"/>
              <w:left w:val="single" w:sz="4" w:space="0" w:color="auto"/>
              <w:bottom w:val="single" w:sz="4" w:space="0" w:color="auto"/>
              <w:right w:val="single" w:sz="4" w:space="0" w:color="auto"/>
            </w:tcBorders>
            <w:vAlign w:val="center"/>
          </w:tcPr>
          <w:p w14:paraId="46F02F5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62</w:t>
            </w:r>
          </w:p>
        </w:tc>
        <w:tc>
          <w:tcPr>
            <w:tcW w:w="1540" w:type="dxa"/>
            <w:vMerge/>
            <w:tcBorders>
              <w:top w:val="nil"/>
              <w:left w:val="single" w:sz="4" w:space="0" w:color="auto"/>
              <w:bottom w:val="single" w:sz="4" w:space="0" w:color="000000"/>
              <w:right w:val="single" w:sz="4" w:space="0" w:color="auto"/>
            </w:tcBorders>
            <w:vAlign w:val="center"/>
          </w:tcPr>
          <w:p w14:paraId="07555C9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0CD34D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玻璃纤维及其制品</w:t>
            </w:r>
          </w:p>
        </w:tc>
        <w:tc>
          <w:tcPr>
            <w:tcW w:w="2730" w:type="dxa"/>
            <w:tcBorders>
              <w:top w:val="nil"/>
              <w:left w:val="nil"/>
              <w:bottom w:val="single" w:sz="4" w:space="0" w:color="auto"/>
              <w:right w:val="single" w:sz="4" w:space="0" w:color="auto"/>
            </w:tcBorders>
            <w:vAlign w:val="center"/>
          </w:tcPr>
          <w:p w14:paraId="0B6FFF5C"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玻璃纤维及其制品</w:t>
            </w:r>
          </w:p>
        </w:tc>
        <w:tc>
          <w:tcPr>
            <w:tcW w:w="1320" w:type="dxa"/>
            <w:tcBorders>
              <w:top w:val="nil"/>
              <w:left w:val="nil"/>
              <w:bottom w:val="single" w:sz="4" w:space="0" w:color="auto"/>
              <w:right w:val="single" w:sz="4" w:space="0" w:color="auto"/>
            </w:tcBorders>
            <w:vAlign w:val="center"/>
          </w:tcPr>
          <w:p w14:paraId="62A4203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3712</w:t>
            </w:r>
          </w:p>
        </w:tc>
        <w:tc>
          <w:tcPr>
            <w:tcW w:w="1575" w:type="dxa"/>
            <w:tcBorders>
              <w:top w:val="nil"/>
              <w:left w:val="nil"/>
              <w:bottom w:val="single" w:sz="4" w:space="0" w:color="auto"/>
              <w:right w:val="single" w:sz="4" w:space="0" w:color="auto"/>
            </w:tcBorders>
            <w:vAlign w:val="center"/>
          </w:tcPr>
          <w:p w14:paraId="4D740BB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3117</w:t>
            </w:r>
          </w:p>
        </w:tc>
      </w:tr>
      <w:tr w:rsidR="007D3759" w:rsidRPr="0028137B" w14:paraId="4A4CF3A5" w14:textId="77777777">
        <w:trPr>
          <w:trHeight w:val="6"/>
        </w:trPr>
        <w:tc>
          <w:tcPr>
            <w:tcW w:w="597" w:type="dxa"/>
            <w:tcBorders>
              <w:top w:val="nil"/>
              <w:left w:val="single" w:sz="4" w:space="0" w:color="auto"/>
              <w:bottom w:val="single" w:sz="4" w:space="0" w:color="auto"/>
              <w:right w:val="single" w:sz="4" w:space="0" w:color="auto"/>
            </w:tcBorders>
            <w:vAlign w:val="center"/>
          </w:tcPr>
          <w:p w14:paraId="1C10CBE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63</w:t>
            </w:r>
          </w:p>
        </w:tc>
        <w:tc>
          <w:tcPr>
            <w:tcW w:w="1540" w:type="dxa"/>
            <w:vMerge/>
            <w:tcBorders>
              <w:top w:val="nil"/>
              <w:left w:val="single" w:sz="4" w:space="0" w:color="auto"/>
              <w:bottom w:val="single" w:sz="4" w:space="0" w:color="000000"/>
              <w:right w:val="single" w:sz="4" w:space="0" w:color="auto"/>
            </w:tcBorders>
            <w:vAlign w:val="center"/>
          </w:tcPr>
          <w:p w14:paraId="4B6B40F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CA7708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平板玻璃</w:t>
            </w:r>
          </w:p>
        </w:tc>
        <w:tc>
          <w:tcPr>
            <w:tcW w:w="2730" w:type="dxa"/>
            <w:tcBorders>
              <w:top w:val="nil"/>
              <w:left w:val="nil"/>
              <w:bottom w:val="single" w:sz="4" w:space="0" w:color="auto"/>
              <w:right w:val="single" w:sz="4" w:space="0" w:color="auto"/>
            </w:tcBorders>
            <w:vAlign w:val="center"/>
          </w:tcPr>
          <w:p w14:paraId="6E96065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未加工的玻璃、平板玻璃和建筑用压制或模制玻璃；玻璃镜</w:t>
            </w:r>
          </w:p>
        </w:tc>
        <w:tc>
          <w:tcPr>
            <w:tcW w:w="1320" w:type="dxa"/>
            <w:tcBorders>
              <w:top w:val="nil"/>
              <w:left w:val="nil"/>
              <w:bottom w:val="single" w:sz="4" w:space="0" w:color="auto"/>
              <w:right w:val="single" w:sz="4" w:space="0" w:color="auto"/>
            </w:tcBorders>
            <w:vAlign w:val="center"/>
          </w:tcPr>
          <w:p w14:paraId="0C7D790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3711</w:t>
            </w:r>
          </w:p>
        </w:tc>
        <w:tc>
          <w:tcPr>
            <w:tcW w:w="1575" w:type="dxa"/>
            <w:tcBorders>
              <w:top w:val="nil"/>
              <w:left w:val="nil"/>
              <w:bottom w:val="single" w:sz="4" w:space="0" w:color="auto"/>
              <w:right w:val="single" w:sz="4" w:space="0" w:color="auto"/>
            </w:tcBorders>
            <w:vAlign w:val="center"/>
          </w:tcPr>
          <w:p w14:paraId="44995B3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311101</w:t>
            </w:r>
          </w:p>
        </w:tc>
      </w:tr>
      <w:tr w:rsidR="007D3759" w:rsidRPr="0028137B" w14:paraId="0CB9205C" w14:textId="77777777">
        <w:trPr>
          <w:trHeight w:val="420"/>
        </w:trPr>
        <w:tc>
          <w:tcPr>
            <w:tcW w:w="597" w:type="dxa"/>
            <w:tcBorders>
              <w:top w:val="nil"/>
              <w:left w:val="single" w:sz="4" w:space="0" w:color="auto"/>
              <w:bottom w:val="single" w:sz="4" w:space="0" w:color="auto"/>
              <w:right w:val="single" w:sz="4" w:space="0" w:color="auto"/>
            </w:tcBorders>
            <w:vAlign w:val="center"/>
          </w:tcPr>
          <w:p w14:paraId="052BD04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64</w:t>
            </w:r>
          </w:p>
        </w:tc>
        <w:tc>
          <w:tcPr>
            <w:tcW w:w="1540" w:type="dxa"/>
            <w:vMerge/>
            <w:tcBorders>
              <w:top w:val="nil"/>
              <w:left w:val="single" w:sz="4" w:space="0" w:color="auto"/>
              <w:bottom w:val="single" w:sz="4" w:space="0" w:color="000000"/>
              <w:right w:val="single" w:sz="4" w:space="0" w:color="auto"/>
            </w:tcBorders>
            <w:vAlign w:val="center"/>
          </w:tcPr>
          <w:p w14:paraId="7CE28E6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A7F133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卫生陶瓷</w:t>
            </w:r>
          </w:p>
        </w:tc>
        <w:tc>
          <w:tcPr>
            <w:tcW w:w="2730" w:type="dxa"/>
            <w:tcBorders>
              <w:top w:val="nil"/>
              <w:left w:val="nil"/>
              <w:bottom w:val="single" w:sz="4" w:space="0" w:color="auto"/>
              <w:right w:val="single" w:sz="4" w:space="0" w:color="auto"/>
            </w:tcBorders>
            <w:vAlign w:val="center"/>
          </w:tcPr>
          <w:p w14:paraId="1810E53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陶瓷洗涤槽、浴缸、坐便器、水箱等类似的卫生陶瓷设备及其配件</w:t>
            </w:r>
          </w:p>
        </w:tc>
        <w:tc>
          <w:tcPr>
            <w:tcW w:w="1320" w:type="dxa"/>
            <w:tcBorders>
              <w:top w:val="nil"/>
              <w:left w:val="nil"/>
              <w:bottom w:val="single" w:sz="4" w:space="0" w:color="auto"/>
              <w:right w:val="single" w:sz="4" w:space="0" w:color="auto"/>
            </w:tcBorders>
            <w:vAlign w:val="center"/>
          </w:tcPr>
          <w:p w14:paraId="5B357C3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3721</w:t>
            </w:r>
          </w:p>
        </w:tc>
        <w:tc>
          <w:tcPr>
            <w:tcW w:w="1575" w:type="dxa"/>
            <w:tcBorders>
              <w:top w:val="nil"/>
              <w:left w:val="nil"/>
              <w:bottom w:val="single" w:sz="4" w:space="0" w:color="auto"/>
              <w:right w:val="single" w:sz="4" w:space="0" w:color="auto"/>
            </w:tcBorders>
            <w:vAlign w:val="center"/>
          </w:tcPr>
          <w:p w14:paraId="2DEA332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3120</w:t>
            </w:r>
          </w:p>
        </w:tc>
      </w:tr>
      <w:tr w:rsidR="007D3759" w:rsidRPr="0028137B" w14:paraId="6CE08D12" w14:textId="77777777">
        <w:trPr>
          <w:trHeight w:val="8"/>
        </w:trPr>
        <w:tc>
          <w:tcPr>
            <w:tcW w:w="597" w:type="dxa"/>
            <w:tcBorders>
              <w:top w:val="nil"/>
              <w:left w:val="single" w:sz="4" w:space="0" w:color="auto"/>
              <w:bottom w:val="single" w:sz="4" w:space="0" w:color="auto"/>
              <w:right w:val="single" w:sz="4" w:space="0" w:color="auto"/>
            </w:tcBorders>
            <w:vAlign w:val="center"/>
          </w:tcPr>
          <w:p w14:paraId="351B1DF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65</w:t>
            </w:r>
          </w:p>
        </w:tc>
        <w:tc>
          <w:tcPr>
            <w:tcW w:w="1540" w:type="dxa"/>
            <w:vMerge/>
            <w:tcBorders>
              <w:top w:val="nil"/>
              <w:left w:val="single" w:sz="4" w:space="0" w:color="auto"/>
              <w:bottom w:val="single" w:sz="4" w:space="0" w:color="000000"/>
              <w:right w:val="single" w:sz="4" w:space="0" w:color="auto"/>
            </w:tcBorders>
            <w:vAlign w:val="center"/>
          </w:tcPr>
          <w:p w14:paraId="6C58B36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1E7D5E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耐火陶瓷制品及其他耐火材料</w:t>
            </w:r>
          </w:p>
        </w:tc>
        <w:tc>
          <w:tcPr>
            <w:tcW w:w="2730" w:type="dxa"/>
            <w:tcBorders>
              <w:top w:val="nil"/>
              <w:left w:val="nil"/>
              <w:bottom w:val="single" w:sz="4" w:space="0" w:color="auto"/>
              <w:right w:val="single" w:sz="4" w:space="0" w:color="auto"/>
            </w:tcBorders>
            <w:vAlign w:val="center"/>
          </w:tcPr>
          <w:p w14:paraId="5606DF0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耐火砖、砌块、瓦和类似的陶瓷建材等定形耐火制品</w:t>
            </w:r>
          </w:p>
        </w:tc>
        <w:tc>
          <w:tcPr>
            <w:tcW w:w="1320" w:type="dxa"/>
            <w:tcBorders>
              <w:top w:val="nil"/>
              <w:left w:val="nil"/>
              <w:bottom w:val="single" w:sz="4" w:space="0" w:color="auto"/>
              <w:right w:val="single" w:sz="4" w:space="0" w:color="auto"/>
            </w:tcBorders>
            <w:vAlign w:val="center"/>
          </w:tcPr>
          <w:p w14:paraId="60A6178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3732</w:t>
            </w:r>
          </w:p>
        </w:tc>
        <w:tc>
          <w:tcPr>
            <w:tcW w:w="1575" w:type="dxa"/>
            <w:tcBorders>
              <w:top w:val="nil"/>
              <w:left w:val="nil"/>
              <w:bottom w:val="single" w:sz="4" w:space="0" w:color="auto"/>
              <w:right w:val="single" w:sz="4" w:space="0" w:color="auto"/>
            </w:tcBorders>
            <w:vAlign w:val="center"/>
          </w:tcPr>
          <w:p w14:paraId="5EE0B08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3129</w:t>
            </w:r>
          </w:p>
        </w:tc>
      </w:tr>
      <w:tr w:rsidR="007D3759" w:rsidRPr="0028137B" w14:paraId="5405542D" w14:textId="77777777">
        <w:trPr>
          <w:trHeight w:val="6"/>
        </w:trPr>
        <w:tc>
          <w:tcPr>
            <w:tcW w:w="597" w:type="dxa"/>
            <w:tcBorders>
              <w:top w:val="nil"/>
              <w:left w:val="single" w:sz="4" w:space="0" w:color="auto"/>
              <w:bottom w:val="single" w:sz="4" w:space="0" w:color="auto"/>
              <w:right w:val="single" w:sz="4" w:space="0" w:color="auto"/>
            </w:tcBorders>
            <w:vAlign w:val="center"/>
          </w:tcPr>
          <w:p w14:paraId="7D90D29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66</w:t>
            </w:r>
          </w:p>
        </w:tc>
        <w:tc>
          <w:tcPr>
            <w:tcW w:w="1540" w:type="dxa"/>
            <w:vMerge/>
            <w:tcBorders>
              <w:top w:val="nil"/>
              <w:left w:val="single" w:sz="4" w:space="0" w:color="auto"/>
              <w:bottom w:val="single" w:sz="4" w:space="0" w:color="000000"/>
              <w:right w:val="single" w:sz="4" w:space="0" w:color="auto"/>
            </w:tcBorders>
            <w:vAlign w:val="center"/>
          </w:tcPr>
          <w:p w14:paraId="37EAD53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702CFB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石墨及碳素制品</w:t>
            </w:r>
          </w:p>
        </w:tc>
        <w:tc>
          <w:tcPr>
            <w:tcW w:w="2730" w:type="dxa"/>
            <w:tcBorders>
              <w:top w:val="nil"/>
              <w:left w:val="nil"/>
              <w:bottom w:val="single" w:sz="4" w:space="0" w:color="auto"/>
              <w:right w:val="single" w:sz="4" w:space="0" w:color="auto"/>
            </w:tcBorders>
            <w:vAlign w:val="center"/>
          </w:tcPr>
          <w:p w14:paraId="51E84BF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人造石墨；胶态或半胶态石墨；以石墨或其他半成品的炭为基本成分的制品</w:t>
            </w:r>
          </w:p>
        </w:tc>
        <w:tc>
          <w:tcPr>
            <w:tcW w:w="1320" w:type="dxa"/>
            <w:tcBorders>
              <w:top w:val="nil"/>
              <w:left w:val="nil"/>
              <w:bottom w:val="single" w:sz="4" w:space="0" w:color="auto"/>
              <w:right w:val="single" w:sz="4" w:space="0" w:color="auto"/>
            </w:tcBorders>
            <w:vAlign w:val="center"/>
          </w:tcPr>
          <w:p w14:paraId="57B644E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3795</w:t>
            </w:r>
          </w:p>
        </w:tc>
        <w:tc>
          <w:tcPr>
            <w:tcW w:w="1575" w:type="dxa"/>
            <w:tcBorders>
              <w:top w:val="nil"/>
              <w:left w:val="nil"/>
              <w:bottom w:val="single" w:sz="4" w:space="0" w:color="auto"/>
              <w:right w:val="single" w:sz="4" w:space="0" w:color="auto"/>
            </w:tcBorders>
            <w:vAlign w:val="center"/>
          </w:tcPr>
          <w:p w14:paraId="067F12E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3130</w:t>
            </w:r>
          </w:p>
        </w:tc>
      </w:tr>
      <w:tr w:rsidR="007D3759" w:rsidRPr="0028137B" w14:paraId="4E2C6AC5" w14:textId="77777777">
        <w:trPr>
          <w:trHeight w:val="7"/>
        </w:trPr>
        <w:tc>
          <w:tcPr>
            <w:tcW w:w="597" w:type="dxa"/>
            <w:tcBorders>
              <w:top w:val="nil"/>
              <w:left w:val="single" w:sz="4" w:space="0" w:color="auto"/>
              <w:bottom w:val="single" w:sz="4" w:space="0" w:color="auto"/>
              <w:right w:val="single" w:sz="4" w:space="0" w:color="auto"/>
            </w:tcBorders>
            <w:vAlign w:val="center"/>
          </w:tcPr>
          <w:p w14:paraId="6B7B32E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lastRenderedPageBreak/>
              <w:t>67</w:t>
            </w:r>
          </w:p>
        </w:tc>
        <w:tc>
          <w:tcPr>
            <w:tcW w:w="1540" w:type="dxa"/>
            <w:vMerge/>
            <w:tcBorders>
              <w:top w:val="nil"/>
              <w:left w:val="single" w:sz="4" w:space="0" w:color="auto"/>
              <w:bottom w:val="single" w:sz="4" w:space="0" w:color="000000"/>
              <w:right w:val="single" w:sz="4" w:space="0" w:color="auto"/>
            </w:tcBorders>
            <w:vAlign w:val="center"/>
          </w:tcPr>
          <w:p w14:paraId="705C27E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A74738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其他非金属矿物制品</w:t>
            </w:r>
          </w:p>
        </w:tc>
        <w:tc>
          <w:tcPr>
            <w:tcW w:w="2730" w:type="dxa"/>
            <w:tcBorders>
              <w:top w:val="nil"/>
              <w:left w:val="nil"/>
              <w:bottom w:val="single" w:sz="4" w:space="0" w:color="auto"/>
              <w:right w:val="single" w:sz="4" w:space="0" w:color="auto"/>
            </w:tcBorders>
            <w:vAlign w:val="center"/>
          </w:tcPr>
          <w:p w14:paraId="008015E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其他非金属矿物制品</w:t>
            </w:r>
          </w:p>
        </w:tc>
        <w:tc>
          <w:tcPr>
            <w:tcW w:w="1320" w:type="dxa"/>
            <w:tcBorders>
              <w:top w:val="nil"/>
              <w:left w:val="nil"/>
              <w:bottom w:val="single" w:sz="4" w:space="0" w:color="auto"/>
              <w:right w:val="single" w:sz="4" w:space="0" w:color="auto"/>
            </w:tcBorders>
            <w:vAlign w:val="center"/>
          </w:tcPr>
          <w:p w14:paraId="4CD5D474"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379</w:t>
            </w:r>
          </w:p>
        </w:tc>
        <w:tc>
          <w:tcPr>
            <w:tcW w:w="1575" w:type="dxa"/>
            <w:tcBorders>
              <w:top w:val="nil"/>
              <w:left w:val="nil"/>
              <w:bottom w:val="single" w:sz="4" w:space="0" w:color="auto"/>
              <w:right w:val="single" w:sz="4" w:space="0" w:color="auto"/>
            </w:tcBorders>
            <w:vAlign w:val="center"/>
          </w:tcPr>
          <w:p w14:paraId="4244383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3199</w:t>
            </w:r>
          </w:p>
        </w:tc>
      </w:tr>
      <w:tr w:rsidR="007D3759" w:rsidRPr="0028137B" w14:paraId="391D316F" w14:textId="77777777">
        <w:trPr>
          <w:trHeight w:val="4"/>
        </w:trPr>
        <w:tc>
          <w:tcPr>
            <w:tcW w:w="597" w:type="dxa"/>
            <w:tcBorders>
              <w:top w:val="nil"/>
              <w:left w:val="single" w:sz="4" w:space="0" w:color="auto"/>
              <w:bottom w:val="single" w:sz="4" w:space="0" w:color="auto"/>
              <w:right w:val="single" w:sz="4" w:space="0" w:color="auto"/>
            </w:tcBorders>
            <w:vAlign w:val="center"/>
          </w:tcPr>
          <w:p w14:paraId="1908DF8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68</w:t>
            </w:r>
          </w:p>
        </w:tc>
        <w:tc>
          <w:tcPr>
            <w:tcW w:w="1540" w:type="dxa"/>
            <w:vMerge w:val="restart"/>
            <w:tcBorders>
              <w:top w:val="nil"/>
              <w:left w:val="single" w:sz="4" w:space="0" w:color="auto"/>
              <w:bottom w:val="single" w:sz="4" w:space="0" w:color="000000"/>
              <w:right w:val="single" w:sz="4" w:space="0" w:color="auto"/>
            </w:tcBorders>
            <w:vAlign w:val="center"/>
          </w:tcPr>
          <w:p w14:paraId="047447B1"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黑色金属冶炼及压延产品</w:t>
            </w:r>
          </w:p>
        </w:tc>
        <w:tc>
          <w:tcPr>
            <w:tcW w:w="1670" w:type="dxa"/>
            <w:tcBorders>
              <w:top w:val="nil"/>
              <w:left w:val="nil"/>
              <w:bottom w:val="single" w:sz="4" w:space="0" w:color="auto"/>
              <w:right w:val="single" w:sz="4" w:space="0" w:color="auto"/>
            </w:tcBorders>
            <w:vAlign w:val="center"/>
          </w:tcPr>
          <w:p w14:paraId="7BEEF84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生铁</w:t>
            </w:r>
          </w:p>
        </w:tc>
        <w:tc>
          <w:tcPr>
            <w:tcW w:w="2730" w:type="dxa"/>
            <w:tcBorders>
              <w:top w:val="nil"/>
              <w:left w:val="nil"/>
              <w:bottom w:val="single" w:sz="4" w:space="0" w:color="auto"/>
              <w:right w:val="single" w:sz="4" w:space="0" w:color="auto"/>
            </w:tcBorders>
            <w:vAlign w:val="center"/>
          </w:tcPr>
          <w:p w14:paraId="19B70D9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生铁、铁合金和粗钢</w:t>
            </w:r>
          </w:p>
        </w:tc>
        <w:tc>
          <w:tcPr>
            <w:tcW w:w="1320" w:type="dxa"/>
            <w:tcBorders>
              <w:top w:val="nil"/>
              <w:left w:val="nil"/>
              <w:bottom w:val="single" w:sz="4" w:space="0" w:color="auto"/>
              <w:right w:val="single" w:sz="4" w:space="0" w:color="auto"/>
            </w:tcBorders>
            <w:vAlign w:val="center"/>
          </w:tcPr>
          <w:p w14:paraId="1E90247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411</w:t>
            </w:r>
          </w:p>
        </w:tc>
        <w:tc>
          <w:tcPr>
            <w:tcW w:w="1575" w:type="dxa"/>
            <w:tcBorders>
              <w:top w:val="nil"/>
              <w:left w:val="nil"/>
              <w:bottom w:val="single" w:sz="4" w:space="0" w:color="auto"/>
              <w:right w:val="single" w:sz="4" w:space="0" w:color="auto"/>
            </w:tcBorders>
            <w:vAlign w:val="center"/>
          </w:tcPr>
          <w:p w14:paraId="1AD3598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3201</w:t>
            </w:r>
          </w:p>
        </w:tc>
      </w:tr>
      <w:tr w:rsidR="007D3759" w:rsidRPr="0028137B" w14:paraId="61C4D99A" w14:textId="77777777">
        <w:trPr>
          <w:trHeight w:val="4"/>
        </w:trPr>
        <w:tc>
          <w:tcPr>
            <w:tcW w:w="597" w:type="dxa"/>
            <w:tcBorders>
              <w:top w:val="nil"/>
              <w:left w:val="single" w:sz="4" w:space="0" w:color="auto"/>
              <w:bottom w:val="single" w:sz="4" w:space="0" w:color="auto"/>
              <w:right w:val="single" w:sz="4" w:space="0" w:color="auto"/>
            </w:tcBorders>
            <w:vAlign w:val="center"/>
          </w:tcPr>
          <w:p w14:paraId="2FFE301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69</w:t>
            </w:r>
          </w:p>
        </w:tc>
        <w:tc>
          <w:tcPr>
            <w:tcW w:w="1540" w:type="dxa"/>
            <w:vMerge/>
            <w:tcBorders>
              <w:top w:val="nil"/>
              <w:left w:val="single" w:sz="4" w:space="0" w:color="auto"/>
              <w:bottom w:val="single" w:sz="4" w:space="0" w:color="000000"/>
              <w:right w:val="single" w:sz="4" w:space="0" w:color="auto"/>
            </w:tcBorders>
            <w:vAlign w:val="center"/>
          </w:tcPr>
          <w:p w14:paraId="4586AD4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AB16F7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粗钢</w:t>
            </w:r>
          </w:p>
        </w:tc>
        <w:tc>
          <w:tcPr>
            <w:tcW w:w="2730" w:type="dxa"/>
            <w:tcBorders>
              <w:top w:val="nil"/>
              <w:left w:val="nil"/>
              <w:bottom w:val="single" w:sz="4" w:space="0" w:color="auto"/>
              <w:right w:val="single" w:sz="4" w:space="0" w:color="auto"/>
            </w:tcBorders>
            <w:vAlign w:val="center"/>
          </w:tcPr>
          <w:p w14:paraId="640E857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生铁、铁合金和粗钢</w:t>
            </w:r>
          </w:p>
        </w:tc>
        <w:tc>
          <w:tcPr>
            <w:tcW w:w="1320" w:type="dxa"/>
            <w:tcBorders>
              <w:top w:val="nil"/>
              <w:left w:val="nil"/>
              <w:bottom w:val="single" w:sz="4" w:space="0" w:color="auto"/>
              <w:right w:val="single" w:sz="4" w:space="0" w:color="auto"/>
            </w:tcBorders>
            <w:vAlign w:val="center"/>
          </w:tcPr>
          <w:p w14:paraId="1C241B6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411</w:t>
            </w:r>
          </w:p>
        </w:tc>
        <w:tc>
          <w:tcPr>
            <w:tcW w:w="1575" w:type="dxa"/>
            <w:tcBorders>
              <w:top w:val="nil"/>
              <w:left w:val="nil"/>
              <w:bottom w:val="single" w:sz="4" w:space="0" w:color="auto"/>
              <w:right w:val="single" w:sz="4" w:space="0" w:color="auto"/>
            </w:tcBorders>
            <w:vAlign w:val="center"/>
          </w:tcPr>
          <w:p w14:paraId="303AFB3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3206</w:t>
            </w:r>
          </w:p>
        </w:tc>
      </w:tr>
      <w:tr w:rsidR="007D3759" w:rsidRPr="0028137B" w14:paraId="60D90EFD" w14:textId="77777777">
        <w:trPr>
          <w:trHeight w:val="8"/>
        </w:trPr>
        <w:tc>
          <w:tcPr>
            <w:tcW w:w="597" w:type="dxa"/>
            <w:tcBorders>
              <w:top w:val="nil"/>
              <w:left w:val="single" w:sz="4" w:space="0" w:color="auto"/>
              <w:bottom w:val="single" w:sz="4" w:space="0" w:color="auto"/>
              <w:right w:val="single" w:sz="4" w:space="0" w:color="auto"/>
            </w:tcBorders>
            <w:vAlign w:val="center"/>
          </w:tcPr>
          <w:p w14:paraId="57DCDA9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70</w:t>
            </w:r>
          </w:p>
        </w:tc>
        <w:tc>
          <w:tcPr>
            <w:tcW w:w="1540" w:type="dxa"/>
            <w:vMerge/>
            <w:tcBorders>
              <w:top w:val="nil"/>
              <w:left w:val="single" w:sz="4" w:space="0" w:color="auto"/>
              <w:bottom w:val="single" w:sz="4" w:space="0" w:color="000000"/>
              <w:right w:val="single" w:sz="4" w:space="0" w:color="auto"/>
            </w:tcBorders>
            <w:vAlign w:val="center"/>
          </w:tcPr>
          <w:p w14:paraId="4EBB819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A666AE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钢加工压延</w:t>
            </w:r>
          </w:p>
        </w:tc>
        <w:tc>
          <w:tcPr>
            <w:tcW w:w="2730" w:type="dxa"/>
            <w:tcBorders>
              <w:top w:val="nil"/>
              <w:left w:val="nil"/>
              <w:bottom w:val="single" w:sz="4" w:space="0" w:color="auto"/>
              <w:right w:val="single" w:sz="4" w:space="0" w:color="auto"/>
            </w:tcBorders>
            <w:vAlign w:val="center"/>
          </w:tcPr>
          <w:p w14:paraId="1620B20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轧制钢铁产品</w:t>
            </w:r>
          </w:p>
        </w:tc>
        <w:tc>
          <w:tcPr>
            <w:tcW w:w="1320" w:type="dxa"/>
            <w:tcBorders>
              <w:top w:val="nil"/>
              <w:left w:val="nil"/>
              <w:bottom w:val="single" w:sz="4" w:space="0" w:color="auto"/>
              <w:right w:val="single" w:sz="4" w:space="0" w:color="auto"/>
            </w:tcBorders>
            <w:vAlign w:val="center"/>
          </w:tcPr>
          <w:p w14:paraId="7F59BB2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412</w:t>
            </w:r>
          </w:p>
        </w:tc>
        <w:tc>
          <w:tcPr>
            <w:tcW w:w="1575" w:type="dxa"/>
            <w:tcBorders>
              <w:top w:val="nil"/>
              <w:left w:val="nil"/>
              <w:bottom w:val="single" w:sz="4" w:space="0" w:color="auto"/>
              <w:right w:val="single" w:sz="4" w:space="0" w:color="auto"/>
            </w:tcBorders>
            <w:vAlign w:val="center"/>
          </w:tcPr>
          <w:p w14:paraId="306D015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3207</w:t>
            </w:r>
          </w:p>
        </w:tc>
      </w:tr>
      <w:tr w:rsidR="007D3759" w:rsidRPr="0028137B" w14:paraId="41C2E1A1" w14:textId="77777777">
        <w:trPr>
          <w:trHeight w:val="375"/>
        </w:trPr>
        <w:tc>
          <w:tcPr>
            <w:tcW w:w="597" w:type="dxa"/>
            <w:tcBorders>
              <w:top w:val="nil"/>
              <w:left w:val="single" w:sz="4" w:space="0" w:color="auto"/>
              <w:bottom w:val="single" w:sz="4" w:space="0" w:color="auto"/>
              <w:right w:val="single" w:sz="4" w:space="0" w:color="auto"/>
            </w:tcBorders>
            <w:vAlign w:val="center"/>
          </w:tcPr>
          <w:p w14:paraId="0220FC7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71</w:t>
            </w:r>
          </w:p>
        </w:tc>
        <w:tc>
          <w:tcPr>
            <w:tcW w:w="1540" w:type="dxa"/>
            <w:vMerge/>
            <w:tcBorders>
              <w:top w:val="nil"/>
              <w:left w:val="single" w:sz="4" w:space="0" w:color="auto"/>
              <w:bottom w:val="single" w:sz="4" w:space="0" w:color="000000"/>
              <w:right w:val="single" w:sz="4" w:space="0" w:color="auto"/>
            </w:tcBorders>
            <w:vAlign w:val="center"/>
          </w:tcPr>
          <w:p w14:paraId="4681508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9FBC80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钢材</w:t>
            </w:r>
          </w:p>
        </w:tc>
        <w:tc>
          <w:tcPr>
            <w:tcW w:w="2730" w:type="dxa"/>
            <w:tcBorders>
              <w:top w:val="nil"/>
              <w:left w:val="nil"/>
              <w:bottom w:val="single" w:sz="4" w:space="0" w:color="auto"/>
              <w:right w:val="single" w:sz="4" w:space="0" w:color="auto"/>
            </w:tcBorders>
            <w:vAlign w:val="center"/>
          </w:tcPr>
          <w:p w14:paraId="7B34A13B"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轧制钢铁产品</w:t>
            </w:r>
          </w:p>
        </w:tc>
        <w:tc>
          <w:tcPr>
            <w:tcW w:w="1320" w:type="dxa"/>
            <w:tcBorders>
              <w:top w:val="nil"/>
              <w:left w:val="nil"/>
              <w:bottom w:val="single" w:sz="4" w:space="0" w:color="auto"/>
              <w:right w:val="single" w:sz="4" w:space="0" w:color="auto"/>
            </w:tcBorders>
            <w:vAlign w:val="center"/>
          </w:tcPr>
          <w:p w14:paraId="2D1A509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412</w:t>
            </w:r>
          </w:p>
        </w:tc>
        <w:tc>
          <w:tcPr>
            <w:tcW w:w="1575" w:type="dxa"/>
            <w:tcBorders>
              <w:top w:val="nil"/>
              <w:left w:val="nil"/>
              <w:bottom w:val="single" w:sz="4" w:space="0" w:color="auto"/>
              <w:right w:val="single" w:sz="4" w:space="0" w:color="auto"/>
            </w:tcBorders>
            <w:vAlign w:val="center"/>
          </w:tcPr>
          <w:p w14:paraId="659289F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3208</w:t>
            </w:r>
          </w:p>
        </w:tc>
      </w:tr>
      <w:tr w:rsidR="007D3759" w:rsidRPr="0028137B" w14:paraId="53BCE321" w14:textId="77777777">
        <w:trPr>
          <w:trHeight w:val="360"/>
        </w:trPr>
        <w:tc>
          <w:tcPr>
            <w:tcW w:w="597" w:type="dxa"/>
            <w:tcBorders>
              <w:top w:val="nil"/>
              <w:left w:val="single" w:sz="4" w:space="0" w:color="auto"/>
              <w:bottom w:val="single" w:sz="4" w:space="0" w:color="auto"/>
              <w:right w:val="single" w:sz="4" w:space="0" w:color="auto"/>
            </w:tcBorders>
            <w:vAlign w:val="center"/>
          </w:tcPr>
          <w:p w14:paraId="6C56B9B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72</w:t>
            </w:r>
          </w:p>
        </w:tc>
        <w:tc>
          <w:tcPr>
            <w:tcW w:w="1540" w:type="dxa"/>
            <w:vMerge/>
            <w:tcBorders>
              <w:top w:val="nil"/>
              <w:left w:val="single" w:sz="4" w:space="0" w:color="auto"/>
              <w:bottom w:val="single" w:sz="4" w:space="0" w:color="000000"/>
              <w:right w:val="single" w:sz="4" w:space="0" w:color="auto"/>
            </w:tcBorders>
            <w:vAlign w:val="center"/>
          </w:tcPr>
          <w:p w14:paraId="561FDF0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FBCBE7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铁合金</w:t>
            </w:r>
          </w:p>
        </w:tc>
        <w:tc>
          <w:tcPr>
            <w:tcW w:w="2730" w:type="dxa"/>
            <w:tcBorders>
              <w:top w:val="nil"/>
              <w:left w:val="nil"/>
              <w:bottom w:val="single" w:sz="4" w:space="0" w:color="auto"/>
              <w:right w:val="single" w:sz="4" w:space="0" w:color="auto"/>
            </w:tcBorders>
            <w:vAlign w:val="center"/>
          </w:tcPr>
          <w:p w14:paraId="26E4367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生铁、铁合金和粗钢</w:t>
            </w:r>
          </w:p>
        </w:tc>
        <w:tc>
          <w:tcPr>
            <w:tcW w:w="1320" w:type="dxa"/>
            <w:tcBorders>
              <w:top w:val="nil"/>
              <w:left w:val="nil"/>
              <w:bottom w:val="single" w:sz="4" w:space="0" w:color="auto"/>
              <w:right w:val="single" w:sz="4" w:space="0" w:color="auto"/>
            </w:tcBorders>
            <w:vAlign w:val="center"/>
          </w:tcPr>
          <w:p w14:paraId="1C0A85D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411</w:t>
            </w:r>
          </w:p>
        </w:tc>
        <w:tc>
          <w:tcPr>
            <w:tcW w:w="1575" w:type="dxa"/>
            <w:tcBorders>
              <w:top w:val="nil"/>
              <w:left w:val="nil"/>
              <w:bottom w:val="single" w:sz="4" w:space="0" w:color="auto"/>
              <w:right w:val="single" w:sz="4" w:space="0" w:color="auto"/>
            </w:tcBorders>
            <w:vAlign w:val="center"/>
          </w:tcPr>
          <w:p w14:paraId="5ABE5B2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3209</w:t>
            </w:r>
          </w:p>
        </w:tc>
      </w:tr>
      <w:tr w:rsidR="007D3759" w:rsidRPr="0028137B" w14:paraId="48FE16E7" w14:textId="77777777">
        <w:trPr>
          <w:trHeight w:val="4"/>
        </w:trPr>
        <w:tc>
          <w:tcPr>
            <w:tcW w:w="597" w:type="dxa"/>
            <w:tcBorders>
              <w:top w:val="nil"/>
              <w:left w:val="single" w:sz="4" w:space="0" w:color="auto"/>
              <w:bottom w:val="single" w:sz="4" w:space="0" w:color="auto"/>
              <w:right w:val="single" w:sz="4" w:space="0" w:color="auto"/>
            </w:tcBorders>
            <w:vAlign w:val="center"/>
          </w:tcPr>
          <w:p w14:paraId="106246A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73</w:t>
            </w:r>
          </w:p>
        </w:tc>
        <w:tc>
          <w:tcPr>
            <w:tcW w:w="1540" w:type="dxa"/>
            <w:vMerge w:val="restart"/>
            <w:tcBorders>
              <w:top w:val="nil"/>
              <w:left w:val="single" w:sz="4" w:space="0" w:color="auto"/>
              <w:bottom w:val="single" w:sz="4" w:space="0" w:color="000000"/>
              <w:right w:val="single" w:sz="4" w:space="0" w:color="auto"/>
            </w:tcBorders>
            <w:vAlign w:val="center"/>
          </w:tcPr>
          <w:p w14:paraId="253D2A18"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有色金属冶炼及压延制品</w:t>
            </w:r>
          </w:p>
        </w:tc>
        <w:tc>
          <w:tcPr>
            <w:tcW w:w="1670" w:type="dxa"/>
            <w:tcBorders>
              <w:top w:val="nil"/>
              <w:left w:val="nil"/>
              <w:bottom w:val="single" w:sz="4" w:space="0" w:color="auto"/>
              <w:right w:val="single" w:sz="4" w:space="0" w:color="auto"/>
            </w:tcBorders>
            <w:vAlign w:val="center"/>
          </w:tcPr>
          <w:p w14:paraId="3684A1C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未锻轧铜及铜材</w:t>
            </w:r>
          </w:p>
        </w:tc>
        <w:tc>
          <w:tcPr>
            <w:tcW w:w="2730" w:type="dxa"/>
            <w:tcBorders>
              <w:top w:val="nil"/>
              <w:left w:val="nil"/>
              <w:bottom w:val="single" w:sz="4" w:space="0" w:color="auto"/>
              <w:right w:val="single" w:sz="4" w:space="0" w:color="auto"/>
            </w:tcBorders>
            <w:vAlign w:val="center"/>
          </w:tcPr>
          <w:p w14:paraId="193E2416"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未加工的铜、镍、铝、氧化铝、铅、锌和</w:t>
            </w:r>
            <w:proofErr w:type="gramStart"/>
            <w:r w:rsidRPr="0028137B">
              <w:rPr>
                <w:rFonts w:ascii="微软雅黑" w:eastAsia="微软雅黑" w:hAnsi="微软雅黑" w:hint="eastAsia"/>
                <w:color w:val="000000"/>
                <w:kern w:val="0"/>
                <w:sz w:val="24"/>
                <w:szCs w:val="24"/>
              </w:rPr>
              <w:t>锡及其</w:t>
            </w:r>
            <w:proofErr w:type="gramEnd"/>
            <w:r w:rsidRPr="0028137B">
              <w:rPr>
                <w:rFonts w:ascii="微软雅黑" w:eastAsia="微软雅黑" w:hAnsi="微软雅黑" w:hint="eastAsia"/>
                <w:color w:val="000000"/>
                <w:kern w:val="0"/>
                <w:sz w:val="24"/>
                <w:szCs w:val="24"/>
              </w:rPr>
              <w:t>合金</w:t>
            </w:r>
          </w:p>
        </w:tc>
        <w:tc>
          <w:tcPr>
            <w:tcW w:w="1320" w:type="dxa"/>
            <w:tcBorders>
              <w:top w:val="nil"/>
              <w:left w:val="nil"/>
              <w:bottom w:val="single" w:sz="4" w:space="0" w:color="auto"/>
              <w:right w:val="single" w:sz="4" w:space="0" w:color="auto"/>
            </w:tcBorders>
            <w:vAlign w:val="center"/>
          </w:tcPr>
          <w:p w14:paraId="7FFB119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414</w:t>
            </w:r>
          </w:p>
        </w:tc>
        <w:tc>
          <w:tcPr>
            <w:tcW w:w="1575" w:type="dxa"/>
            <w:tcBorders>
              <w:top w:val="nil"/>
              <w:left w:val="nil"/>
              <w:bottom w:val="single" w:sz="4" w:space="0" w:color="auto"/>
              <w:right w:val="single" w:sz="4" w:space="0" w:color="auto"/>
            </w:tcBorders>
            <w:vAlign w:val="center"/>
          </w:tcPr>
          <w:p w14:paraId="5DDED77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3311</w:t>
            </w:r>
          </w:p>
        </w:tc>
      </w:tr>
      <w:tr w:rsidR="007D3759" w:rsidRPr="0028137B" w14:paraId="3206CB4F" w14:textId="77777777">
        <w:trPr>
          <w:trHeight w:val="90"/>
        </w:trPr>
        <w:tc>
          <w:tcPr>
            <w:tcW w:w="597" w:type="dxa"/>
            <w:tcBorders>
              <w:top w:val="nil"/>
              <w:left w:val="single" w:sz="4" w:space="0" w:color="auto"/>
              <w:bottom w:val="single" w:sz="4" w:space="0" w:color="auto"/>
              <w:right w:val="single" w:sz="4" w:space="0" w:color="auto"/>
            </w:tcBorders>
            <w:vAlign w:val="center"/>
          </w:tcPr>
          <w:p w14:paraId="56C167B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74</w:t>
            </w:r>
          </w:p>
        </w:tc>
        <w:tc>
          <w:tcPr>
            <w:tcW w:w="1540" w:type="dxa"/>
            <w:vMerge/>
            <w:tcBorders>
              <w:top w:val="nil"/>
              <w:left w:val="single" w:sz="4" w:space="0" w:color="auto"/>
              <w:bottom w:val="single" w:sz="4" w:space="0" w:color="000000"/>
              <w:right w:val="single" w:sz="4" w:space="0" w:color="auto"/>
            </w:tcBorders>
            <w:vAlign w:val="center"/>
          </w:tcPr>
          <w:p w14:paraId="54B5DD5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FF8E2A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铅锌</w:t>
            </w:r>
          </w:p>
        </w:tc>
        <w:tc>
          <w:tcPr>
            <w:tcW w:w="2730" w:type="dxa"/>
            <w:tcBorders>
              <w:top w:val="nil"/>
              <w:left w:val="nil"/>
              <w:bottom w:val="single" w:sz="4" w:space="0" w:color="auto"/>
              <w:right w:val="single" w:sz="4" w:space="0" w:color="auto"/>
            </w:tcBorders>
            <w:vAlign w:val="center"/>
          </w:tcPr>
          <w:p w14:paraId="6A1B827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3C692E1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tc>
        <w:tc>
          <w:tcPr>
            <w:tcW w:w="1575" w:type="dxa"/>
            <w:tcBorders>
              <w:top w:val="nil"/>
              <w:left w:val="nil"/>
              <w:bottom w:val="single" w:sz="4" w:space="0" w:color="auto"/>
              <w:right w:val="single" w:sz="4" w:space="0" w:color="auto"/>
            </w:tcBorders>
            <w:vAlign w:val="center"/>
          </w:tcPr>
          <w:p w14:paraId="2A19921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3312</w:t>
            </w:r>
          </w:p>
        </w:tc>
      </w:tr>
      <w:tr w:rsidR="007D3759" w:rsidRPr="0028137B" w14:paraId="4CC37451" w14:textId="77777777">
        <w:trPr>
          <w:trHeight w:val="7"/>
        </w:trPr>
        <w:tc>
          <w:tcPr>
            <w:tcW w:w="597" w:type="dxa"/>
            <w:tcBorders>
              <w:top w:val="nil"/>
              <w:left w:val="single" w:sz="4" w:space="0" w:color="auto"/>
              <w:bottom w:val="single" w:sz="4" w:space="0" w:color="auto"/>
              <w:right w:val="single" w:sz="4" w:space="0" w:color="auto"/>
            </w:tcBorders>
            <w:vAlign w:val="center"/>
          </w:tcPr>
          <w:p w14:paraId="49B263B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75</w:t>
            </w:r>
          </w:p>
        </w:tc>
        <w:tc>
          <w:tcPr>
            <w:tcW w:w="1540" w:type="dxa"/>
            <w:vMerge/>
            <w:tcBorders>
              <w:top w:val="nil"/>
              <w:left w:val="single" w:sz="4" w:space="0" w:color="auto"/>
              <w:bottom w:val="single" w:sz="4" w:space="0" w:color="000000"/>
              <w:right w:val="single" w:sz="4" w:space="0" w:color="auto"/>
            </w:tcBorders>
            <w:vAlign w:val="center"/>
          </w:tcPr>
          <w:p w14:paraId="5BA7A73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9C7A78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镍钴</w:t>
            </w:r>
          </w:p>
        </w:tc>
        <w:tc>
          <w:tcPr>
            <w:tcW w:w="2730" w:type="dxa"/>
            <w:tcBorders>
              <w:top w:val="nil"/>
              <w:left w:val="nil"/>
              <w:bottom w:val="single" w:sz="4" w:space="0" w:color="auto"/>
              <w:right w:val="single" w:sz="4" w:space="0" w:color="auto"/>
            </w:tcBorders>
            <w:vAlign w:val="center"/>
          </w:tcPr>
          <w:p w14:paraId="0B71B943"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24DCF81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tc>
        <w:tc>
          <w:tcPr>
            <w:tcW w:w="1575" w:type="dxa"/>
            <w:tcBorders>
              <w:top w:val="nil"/>
              <w:left w:val="nil"/>
              <w:bottom w:val="single" w:sz="4" w:space="0" w:color="auto"/>
              <w:right w:val="single" w:sz="4" w:space="0" w:color="auto"/>
            </w:tcBorders>
            <w:vAlign w:val="center"/>
          </w:tcPr>
          <w:p w14:paraId="4C25448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3313</w:t>
            </w:r>
          </w:p>
        </w:tc>
      </w:tr>
      <w:tr w:rsidR="007D3759" w:rsidRPr="0028137B" w14:paraId="399DD52E" w14:textId="77777777">
        <w:trPr>
          <w:trHeight w:val="7"/>
        </w:trPr>
        <w:tc>
          <w:tcPr>
            <w:tcW w:w="597" w:type="dxa"/>
            <w:tcBorders>
              <w:top w:val="nil"/>
              <w:left w:val="single" w:sz="4" w:space="0" w:color="auto"/>
              <w:bottom w:val="single" w:sz="4" w:space="0" w:color="auto"/>
              <w:right w:val="single" w:sz="4" w:space="0" w:color="auto"/>
            </w:tcBorders>
            <w:vAlign w:val="center"/>
          </w:tcPr>
          <w:p w14:paraId="01522FE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76</w:t>
            </w:r>
          </w:p>
        </w:tc>
        <w:tc>
          <w:tcPr>
            <w:tcW w:w="1540" w:type="dxa"/>
            <w:vMerge/>
            <w:tcBorders>
              <w:top w:val="nil"/>
              <w:left w:val="single" w:sz="4" w:space="0" w:color="auto"/>
              <w:bottom w:val="single" w:sz="4" w:space="0" w:color="000000"/>
              <w:right w:val="single" w:sz="4" w:space="0" w:color="auto"/>
            </w:tcBorders>
            <w:vAlign w:val="center"/>
          </w:tcPr>
          <w:p w14:paraId="4903862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73E87F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锡</w:t>
            </w:r>
          </w:p>
        </w:tc>
        <w:tc>
          <w:tcPr>
            <w:tcW w:w="2730" w:type="dxa"/>
            <w:tcBorders>
              <w:top w:val="nil"/>
              <w:left w:val="nil"/>
              <w:bottom w:val="single" w:sz="4" w:space="0" w:color="auto"/>
              <w:right w:val="single" w:sz="4" w:space="0" w:color="auto"/>
            </w:tcBorders>
            <w:vAlign w:val="center"/>
          </w:tcPr>
          <w:p w14:paraId="24F224EF"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787FAC61"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tc>
        <w:tc>
          <w:tcPr>
            <w:tcW w:w="1575" w:type="dxa"/>
            <w:tcBorders>
              <w:top w:val="nil"/>
              <w:left w:val="nil"/>
              <w:bottom w:val="single" w:sz="4" w:space="0" w:color="auto"/>
              <w:right w:val="single" w:sz="4" w:space="0" w:color="auto"/>
            </w:tcBorders>
            <w:vAlign w:val="center"/>
          </w:tcPr>
          <w:p w14:paraId="5504F0F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3314</w:t>
            </w:r>
          </w:p>
        </w:tc>
      </w:tr>
      <w:tr w:rsidR="007D3759" w:rsidRPr="0028137B" w14:paraId="5B352332" w14:textId="77777777">
        <w:trPr>
          <w:trHeight w:val="1162"/>
        </w:trPr>
        <w:tc>
          <w:tcPr>
            <w:tcW w:w="597" w:type="dxa"/>
            <w:tcBorders>
              <w:top w:val="nil"/>
              <w:left w:val="single" w:sz="4" w:space="0" w:color="auto"/>
              <w:bottom w:val="single" w:sz="4" w:space="0" w:color="auto"/>
              <w:right w:val="single" w:sz="4" w:space="0" w:color="auto"/>
            </w:tcBorders>
            <w:vAlign w:val="center"/>
          </w:tcPr>
          <w:p w14:paraId="7708132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77</w:t>
            </w:r>
          </w:p>
        </w:tc>
        <w:tc>
          <w:tcPr>
            <w:tcW w:w="1540" w:type="dxa"/>
            <w:vMerge/>
            <w:tcBorders>
              <w:top w:val="nil"/>
              <w:left w:val="single" w:sz="4" w:space="0" w:color="auto"/>
              <w:bottom w:val="single" w:sz="4" w:space="0" w:color="000000"/>
              <w:right w:val="single" w:sz="4" w:space="0" w:color="auto"/>
            </w:tcBorders>
            <w:vAlign w:val="center"/>
          </w:tcPr>
          <w:p w14:paraId="0BD4EB3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2512BB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锑</w:t>
            </w:r>
          </w:p>
        </w:tc>
        <w:tc>
          <w:tcPr>
            <w:tcW w:w="2730" w:type="dxa"/>
            <w:tcBorders>
              <w:top w:val="nil"/>
              <w:left w:val="nil"/>
              <w:bottom w:val="single" w:sz="4" w:space="0" w:color="auto"/>
              <w:right w:val="single" w:sz="4" w:space="0" w:color="auto"/>
            </w:tcBorders>
            <w:vAlign w:val="center"/>
          </w:tcPr>
          <w:p w14:paraId="7F062FC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其他非铁金属及其制品（包括废碎料）；金属陶瓷及其制品</w:t>
            </w:r>
          </w:p>
        </w:tc>
        <w:tc>
          <w:tcPr>
            <w:tcW w:w="1320" w:type="dxa"/>
            <w:tcBorders>
              <w:top w:val="nil"/>
              <w:left w:val="nil"/>
              <w:bottom w:val="single" w:sz="4" w:space="0" w:color="auto"/>
              <w:right w:val="single" w:sz="4" w:space="0" w:color="auto"/>
            </w:tcBorders>
            <w:vAlign w:val="center"/>
          </w:tcPr>
          <w:p w14:paraId="2B6365D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416</w:t>
            </w:r>
          </w:p>
        </w:tc>
        <w:tc>
          <w:tcPr>
            <w:tcW w:w="1575" w:type="dxa"/>
            <w:tcBorders>
              <w:top w:val="nil"/>
              <w:left w:val="nil"/>
              <w:bottom w:val="single" w:sz="4" w:space="0" w:color="auto"/>
              <w:right w:val="single" w:sz="4" w:space="0" w:color="auto"/>
            </w:tcBorders>
            <w:vAlign w:val="center"/>
          </w:tcPr>
          <w:p w14:paraId="1F45FE2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3315</w:t>
            </w:r>
          </w:p>
        </w:tc>
      </w:tr>
      <w:tr w:rsidR="007D3759" w:rsidRPr="0028137B" w14:paraId="7C88A5B9" w14:textId="77777777">
        <w:trPr>
          <w:trHeight w:val="606"/>
        </w:trPr>
        <w:tc>
          <w:tcPr>
            <w:tcW w:w="597" w:type="dxa"/>
            <w:tcBorders>
              <w:top w:val="nil"/>
              <w:left w:val="single" w:sz="4" w:space="0" w:color="auto"/>
              <w:bottom w:val="single" w:sz="4" w:space="0" w:color="auto"/>
              <w:right w:val="single" w:sz="4" w:space="0" w:color="auto"/>
            </w:tcBorders>
            <w:vAlign w:val="center"/>
          </w:tcPr>
          <w:p w14:paraId="2094120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78</w:t>
            </w:r>
          </w:p>
        </w:tc>
        <w:tc>
          <w:tcPr>
            <w:tcW w:w="1540" w:type="dxa"/>
            <w:vMerge/>
            <w:tcBorders>
              <w:top w:val="nil"/>
              <w:left w:val="single" w:sz="4" w:space="0" w:color="auto"/>
              <w:bottom w:val="single" w:sz="4" w:space="0" w:color="000000"/>
              <w:right w:val="single" w:sz="4" w:space="0" w:color="auto"/>
            </w:tcBorders>
            <w:vAlign w:val="center"/>
          </w:tcPr>
          <w:p w14:paraId="6B8365D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AE79D4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铝</w:t>
            </w:r>
          </w:p>
        </w:tc>
        <w:tc>
          <w:tcPr>
            <w:tcW w:w="2730" w:type="dxa"/>
            <w:tcBorders>
              <w:top w:val="nil"/>
              <w:left w:val="nil"/>
              <w:bottom w:val="single" w:sz="4" w:space="0" w:color="auto"/>
              <w:right w:val="single" w:sz="4" w:space="0" w:color="auto"/>
            </w:tcBorders>
            <w:vAlign w:val="center"/>
          </w:tcPr>
          <w:p w14:paraId="1289D6CF"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4D027C2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tc>
        <w:tc>
          <w:tcPr>
            <w:tcW w:w="1575" w:type="dxa"/>
            <w:tcBorders>
              <w:top w:val="nil"/>
              <w:left w:val="nil"/>
              <w:bottom w:val="single" w:sz="4" w:space="0" w:color="auto"/>
              <w:right w:val="single" w:sz="4" w:space="0" w:color="auto"/>
            </w:tcBorders>
            <w:vAlign w:val="center"/>
          </w:tcPr>
          <w:p w14:paraId="7361731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3316</w:t>
            </w:r>
          </w:p>
        </w:tc>
      </w:tr>
      <w:tr w:rsidR="007D3759" w:rsidRPr="0028137B" w14:paraId="57351125" w14:textId="77777777">
        <w:trPr>
          <w:trHeight w:val="1126"/>
        </w:trPr>
        <w:tc>
          <w:tcPr>
            <w:tcW w:w="597" w:type="dxa"/>
            <w:tcBorders>
              <w:top w:val="nil"/>
              <w:left w:val="single" w:sz="4" w:space="0" w:color="auto"/>
              <w:bottom w:val="single" w:sz="4" w:space="0" w:color="auto"/>
              <w:right w:val="single" w:sz="4" w:space="0" w:color="auto"/>
            </w:tcBorders>
            <w:vAlign w:val="center"/>
          </w:tcPr>
          <w:p w14:paraId="214A93E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79</w:t>
            </w:r>
          </w:p>
        </w:tc>
        <w:tc>
          <w:tcPr>
            <w:tcW w:w="1540" w:type="dxa"/>
            <w:vMerge/>
            <w:tcBorders>
              <w:top w:val="nil"/>
              <w:left w:val="single" w:sz="4" w:space="0" w:color="auto"/>
              <w:bottom w:val="single" w:sz="4" w:space="0" w:color="000000"/>
              <w:right w:val="single" w:sz="4" w:space="0" w:color="auto"/>
            </w:tcBorders>
            <w:vAlign w:val="center"/>
          </w:tcPr>
          <w:p w14:paraId="4519F6B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019A6F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镁</w:t>
            </w:r>
          </w:p>
        </w:tc>
        <w:tc>
          <w:tcPr>
            <w:tcW w:w="2730" w:type="dxa"/>
            <w:tcBorders>
              <w:top w:val="nil"/>
              <w:left w:val="nil"/>
              <w:bottom w:val="single" w:sz="4" w:space="0" w:color="auto"/>
              <w:right w:val="single" w:sz="4" w:space="0" w:color="auto"/>
            </w:tcBorders>
            <w:vAlign w:val="center"/>
          </w:tcPr>
          <w:p w14:paraId="432804B6"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其他非铁金属及其制品（包括废碎料）；金属陶瓷及其制品</w:t>
            </w:r>
          </w:p>
        </w:tc>
        <w:tc>
          <w:tcPr>
            <w:tcW w:w="1320" w:type="dxa"/>
            <w:tcBorders>
              <w:top w:val="nil"/>
              <w:left w:val="nil"/>
              <w:bottom w:val="single" w:sz="4" w:space="0" w:color="auto"/>
              <w:right w:val="single" w:sz="4" w:space="0" w:color="auto"/>
            </w:tcBorders>
            <w:vAlign w:val="center"/>
          </w:tcPr>
          <w:p w14:paraId="71499AE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416</w:t>
            </w:r>
          </w:p>
        </w:tc>
        <w:tc>
          <w:tcPr>
            <w:tcW w:w="1575" w:type="dxa"/>
            <w:tcBorders>
              <w:top w:val="nil"/>
              <w:left w:val="nil"/>
              <w:bottom w:val="single" w:sz="4" w:space="0" w:color="auto"/>
              <w:right w:val="single" w:sz="4" w:space="0" w:color="auto"/>
            </w:tcBorders>
            <w:vAlign w:val="center"/>
          </w:tcPr>
          <w:p w14:paraId="2FC943A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3317</w:t>
            </w:r>
          </w:p>
        </w:tc>
      </w:tr>
      <w:tr w:rsidR="007D3759" w:rsidRPr="0028137B" w14:paraId="61150070" w14:textId="77777777">
        <w:trPr>
          <w:trHeight w:val="7"/>
        </w:trPr>
        <w:tc>
          <w:tcPr>
            <w:tcW w:w="597" w:type="dxa"/>
            <w:tcBorders>
              <w:top w:val="nil"/>
              <w:left w:val="single" w:sz="4" w:space="0" w:color="auto"/>
              <w:bottom w:val="single" w:sz="4" w:space="0" w:color="auto"/>
              <w:right w:val="single" w:sz="4" w:space="0" w:color="auto"/>
            </w:tcBorders>
            <w:vAlign w:val="center"/>
          </w:tcPr>
          <w:p w14:paraId="29DF8A1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80</w:t>
            </w:r>
          </w:p>
        </w:tc>
        <w:tc>
          <w:tcPr>
            <w:tcW w:w="1540" w:type="dxa"/>
            <w:vMerge/>
            <w:tcBorders>
              <w:top w:val="nil"/>
              <w:left w:val="single" w:sz="4" w:space="0" w:color="auto"/>
              <w:bottom w:val="single" w:sz="4" w:space="0" w:color="000000"/>
              <w:right w:val="single" w:sz="4" w:space="0" w:color="auto"/>
            </w:tcBorders>
            <w:vAlign w:val="center"/>
          </w:tcPr>
          <w:p w14:paraId="7FC253E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D1A795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硅</w:t>
            </w:r>
          </w:p>
        </w:tc>
        <w:tc>
          <w:tcPr>
            <w:tcW w:w="2730" w:type="dxa"/>
            <w:tcBorders>
              <w:top w:val="nil"/>
              <w:left w:val="nil"/>
              <w:bottom w:val="single" w:sz="4" w:space="0" w:color="auto"/>
              <w:right w:val="single" w:sz="4" w:space="0" w:color="auto"/>
            </w:tcBorders>
            <w:vAlign w:val="center"/>
          </w:tcPr>
          <w:p w14:paraId="5BAD30E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硅</w:t>
            </w:r>
          </w:p>
        </w:tc>
        <w:tc>
          <w:tcPr>
            <w:tcW w:w="1320" w:type="dxa"/>
            <w:tcBorders>
              <w:top w:val="nil"/>
              <w:left w:val="nil"/>
              <w:bottom w:val="single" w:sz="4" w:space="0" w:color="auto"/>
              <w:right w:val="single" w:sz="4" w:space="0" w:color="auto"/>
            </w:tcBorders>
            <w:vAlign w:val="center"/>
          </w:tcPr>
          <w:p w14:paraId="1E3A0043"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34231·012</w:t>
            </w:r>
          </w:p>
        </w:tc>
        <w:tc>
          <w:tcPr>
            <w:tcW w:w="1575" w:type="dxa"/>
            <w:tcBorders>
              <w:top w:val="nil"/>
              <w:left w:val="nil"/>
              <w:bottom w:val="single" w:sz="4" w:space="0" w:color="auto"/>
              <w:right w:val="single" w:sz="4" w:space="0" w:color="auto"/>
            </w:tcBorders>
            <w:vAlign w:val="center"/>
          </w:tcPr>
          <w:p w14:paraId="3228C4D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w:t>
            </w:r>
          </w:p>
        </w:tc>
      </w:tr>
      <w:tr w:rsidR="007D3759" w:rsidRPr="0028137B" w14:paraId="25D98C9A" w14:textId="77777777">
        <w:trPr>
          <w:trHeight w:val="7"/>
        </w:trPr>
        <w:tc>
          <w:tcPr>
            <w:tcW w:w="597" w:type="dxa"/>
            <w:tcBorders>
              <w:top w:val="nil"/>
              <w:left w:val="single" w:sz="4" w:space="0" w:color="auto"/>
              <w:bottom w:val="single" w:sz="4" w:space="0" w:color="auto"/>
              <w:right w:val="single" w:sz="4" w:space="0" w:color="auto"/>
            </w:tcBorders>
            <w:vAlign w:val="center"/>
          </w:tcPr>
          <w:p w14:paraId="7DBEC4B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81</w:t>
            </w:r>
          </w:p>
        </w:tc>
        <w:tc>
          <w:tcPr>
            <w:tcW w:w="1540" w:type="dxa"/>
            <w:vMerge/>
            <w:tcBorders>
              <w:top w:val="nil"/>
              <w:left w:val="single" w:sz="4" w:space="0" w:color="auto"/>
              <w:bottom w:val="single" w:sz="4" w:space="0" w:color="000000"/>
              <w:right w:val="single" w:sz="4" w:space="0" w:color="auto"/>
            </w:tcBorders>
            <w:vAlign w:val="center"/>
          </w:tcPr>
          <w:p w14:paraId="1A8CABB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1A5722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其他常用有色金属</w:t>
            </w:r>
          </w:p>
        </w:tc>
        <w:tc>
          <w:tcPr>
            <w:tcW w:w="2730" w:type="dxa"/>
            <w:tcBorders>
              <w:top w:val="nil"/>
              <w:left w:val="nil"/>
              <w:bottom w:val="single" w:sz="4" w:space="0" w:color="auto"/>
              <w:right w:val="single" w:sz="4" w:space="0" w:color="auto"/>
            </w:tcBorders>
            <w:vAlign w:val="center"/>
          </w:tcPr>
          <w:p w14:paraId="63197C70"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其他主要金属材料</w:t>
            </w:r>
          </w:p>
        </w:tc>
        <w:tc>
          <w:tcPr>
            <w:tcW w:w="1320" w:type="dxa"/>
            <w:tcBorders>
              <w:top w:val="nil"/>
              <w:left w:val="nil"/>
              <w:bottom w:val="single" w:sz="4" w:space="0" w:color="auto"/>
              <w:right w:val="single" w:sz="4" w:space="0" w:color="auto"/>
            </w:tcBorders>
            <w:vAlign w:val="center"/>
          </w:tcPr>
          <w:p w14:paraId="63C7C3F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419</w:t>
            </w:r>
          </w:p>
        </w:tc>
        <w:tc>
          <w:tcPr>
            <w:tcW w:w="1575" w:type="dxa"/>
            <w:tcBorders>
              <w:top w:val="nil"/>
              <w:left w:val="nil"/>
              <w:bottom w:val="single" w:sz="4" w:space="0" w:color="auto"/>
              <w:right w:val="single" w:sz="4" w:space="0" w:color="auto"/>
            </w:tcBorders>
            <w:vAlign w:val="center"/>
          </w:tcPr>
          <w:p w14:paraId="01B55DB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w:t>
            </w:r>
          </w:p>
        </w:tc>
      </w:tr>
      <w:tr w:rsidR="007D3759" w:rsidRPr="0028137B" w14:paraId="4C7C60D7" w14:textId="77777777">
        <w:trPr>
          <w:trHeight w:val="7"/>
        </w:trPr>
        <w:tc>
          <w:tcPr>
            <w:tcW w:w="597" w:type="dxa"/>
            <w:tcBorders>
              <w:top w:val="nil"/>
              <w:left w:val="single" w:sz="4" w:space="0" w:color="auto"/>
              <w:bottom w:val="single" w:sz="4" w:space="0" w:color="auto"/>
              <w:right w:val="single" w:sz="4" w:space="0" w:color="auto"/>
            </w:tcBorders>
            <w:vAlign w:val="center"/>
          </w:tcPr>
          <w:p w14:paraId="25F3B63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82</w:t>
            </w:r>
          </w:p>
        </w:tc>
        <w:tc>
          <w:tcPr>
            <w:tcW w:w="1540" w:type="dxa"/>
            <w:vMerge/>
            <w:tcBorders>
              <w:top w:val="nil"/>
              <w:left w:val="single" w:sz="4" w:space="0" w:color="auto"/>
              <w:bottom w:val="single" w:sz="4" w:space="0" w:color="000000"/>
              <w:right w:val="single" w:sz="4" w:space="0" w:color="auto"/>
            </w:tcBorders>
            <w:vAlign w:val="center"/>
          </w:tcPr>
          <w:p w14:paraId="11A2CE7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DD6E38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w:t>
            </w:r>
          </w:p>
        </w:tc>
        <w:tc>
          <w:tcPr>
            <w:tcW w:w="2730" w:type="dxa"/>
            <w:tcBorders>
              <w:top w:val="nil"/>
              <w:left w:val="nil"/>
              <w:bottom w:val="single" w:sz="4" w:space="0" w:color="auto"/>
              <w:right w:val="single" w:sz="4" w:space="0" w:color="auto"/>
            </w:tcBorders>
            <w:vAlign w:val="center"/>
          </w:tcPr>
          <w:p w14:paraId="27E36C0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主要贵金属和包以贵金属的金属</w:t>
            </w:r>
          </w:p>
        </w:tc>
        <w:tc>
          <w:tcPr>
            <w:tcW w:w="1320" w:type="dxa"/>
            <w:tcBorders>
              <w:top w:val="nil"/>
              <w:left w:val="nil"/>
              <w:bottom w:val="single" w:sz="4" w:space="0" w:color="auto"/>
              <w:right w:val="single" w:sz="4" w:space="0" w:color="auto"/>
            </w:tcBorders>
            <w:vAlign w:val="center"/>
          </w:tcPr>
          <w:p w14:paraId="5AB485B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413</w:t>
            </w:r>
          </w:p>
        </w:tc>
        <w:tc>
          <w:tcPr>
            <w:tcW w:w="1575" w:type="dxa"/>
            <w:tcBorders>
              <w:top w:val="nil"/>
              <w:left w:val="nil"/>
              <w:bottom w:val="single" w:sz="4" w:space="0" w:color="auto"/>
              <w:right w:val="single" w:sz="4" w:space="0" w:color="auto"/>
            </w:tcBorders>
            <w:vAlign w:val="center"/>
          </w:tcPr>
          <w:p w14:paraId="5A7B6FC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333101</w:t>
            </w:r>
          </w:p>
        </w:tc>
      </w:tr>
      <w:tr w:rsidR="007D3759" w:rsidRPr="0028137B" w14:paraId="3EB06CEC" w14:textId="77777777">
        <w:trPr>
          <w:trHeight w:val="7"/>
        </w:trPr>
        <w:tc>
          <w:tcPr>
            <w:tcW w:w="597" w:type="dxa"/>
            <w:tcBorders>
              <w:top w:val="nil"/>
              <w:left w:val="single" w:sz="4" w:space="0" w:color="auto"/>
              <w:bottom w:val="single" w:sz="4" w:space="0" w:color="auto"/>
              <w:right w:val="single" w:sz="4" w:space="0" w:color="auto"/>
            </w:tcBorders>
            <w:vAlign w:val="center"/>
          </w:tcPr>
          <w:p w14:paraId="5A9BE46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83</w:t>
            </w:r>
          </w:p>
        </w:tc>
        <w:tc>
          <w:tcPr>
            <w:tcW w:w="1540" w:type="dxa"/>
            <w:vMerge/>
            <w:tcBorders>
              <w:top w:val="nil"/>
              <w:left w:val="single" w:sz="4" w:space="0" w:color="auto"/>
              <w:bottom w:val="single" w:sz="4" w:space="0" w:color="000000"/>
              <w:right w:val="single" w:sz="4" w:space="0" w:color="auto"/>
            </w:tcBorders>
            <w:vAlign w:val="center"/>
          </w:tcPr>
          <w:p w14:paraId="299559F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1AA4FA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银</w:t>
            </w:r>
          </w:p>
        </w:tc>
        <w:tc>
          <w:tcPr>
            <w:tcW w:w="2730" w:type="dxa"/>
            <w:tcBorders>
              <w:top w:val="nil"/>
              <w:left w:val="nil"/>
              <w:bottom w:val="single" w:sz="4" w:space="0" w:color="auto"/>
              <w:right w:val="single" w:sz="4" w:space="0" w:color="auto"/>
            </w:tcBorders>
            <w:vAlign w:val="center"/>
          </w:tcPr>
          <w:p w14:paraId="5DBF50A0"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主要贵金属和包以贵金属的金属</w:t>
            </w:r>
          </w:p>
        </w:tc>
        <w:tc>
          <w:tcPr>
            <w:tcW w:w="1320" w:type="dxa"/>
            <w:tcBorders>
              <w:top w:val="nil"/>
              <w:left w:val="nil"/>
              <w:bottom w:val="single" w:sz="4" w:space="0" w:color="auto"/>
              <w:right w:val="single" w:sz="4" w:space="0" w:color="auto"/>
            </w:tcBorders>
            <w:vAlign w:val="center"/>
          </w:tcPr>
          <w:p w14:paraId="0F84ED7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413</w:t>
            </w:r>
          </w:p>
        </w:tc>
        <w:tc>
          <w:tcPr>
            <w:tcW w:w="1575" w:type="dxa"/>
            <w:tcBorders>
              <w:top w:val="nil"/>
              <w:left w:val="nil"/>
              <w:bottom w:val="single" w:sz="4" w:space="0" w:color="auto"/>
              <w:right w:val="single" w:sz="4" w:space="0" w:color="auto"/>
            </w:tcBorders>
            <w:vAlign w:val="center"/>
          </w:tcPr>
          <w:p w14:paraId="79975BF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333102</w:t>
            </w:r>
          </w:p>
        </w:tc>
      </w:tr>
      <w:tr w:rsidR="007D3759" w:rsidRPr="0028137B" w14:paraId="2AEFD1D1" w14:textId="77777777">
        <w:trPr>
          <w:trHeight w:val="7"/>
        </w:trPr>
        <w:tc>
          <w:tcPr>
            <w:tcW w:w="597" w:type="dxa"/>
            <w:tcBorders>
              <w:top w:val="nil"/>
              <w:left w:val="single" w:sz="4" w:space="0" w:color="auto"/>
              <w:bottom w:val="single" w:sz="4" w:space="0" w:color="auto"/>
              <w:right w:val="single" w:sz="4" w:space="0" w:color="auto"/>
            </w:tcBorders>
            <w:vAlign w:val="center"/>
          </w:tcPr>
          <w:p w14:paraId="114F712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84</w:t>
            </w:r>
          </w:p>
        </w:tc>
        <w:tc>
          <w:tcPr>
            <w:tcW w:w="1540" w:type="dxa"/>
            <w:vMerge/>
            <w:tcBorders>
              <w:top w:val="nil"/>
              <w:left w:val="single" w:sz="4" w:space="0" w:color="auto"/>
              <w:bottom w:val="single" w:sz="4" w:space="0" w:color="000000"/>
              <w:right w:val="single" w:sz="4" w:space="0" w:color="auto"/>
            </w:tcBorders>
            <w:vAlign w:val="center"/>
          </w:tcPr>
          <w:p w14:paraId="2FB5A43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66995C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铜压延加工材</w:t>
            </w:r>
          </w:p>
        </w:tc>
        <w:tc>
          <w:tcPr>
            <w:tcW w:w="2730" w:type="dxa"/>
            <w:tcBorders>
              <w:top w:val="nil"/>
              <w:left w:val="nil"/>
              <w:bottom w:val="single" w:sz="4" w:space="0" w:color="auto"/>
              <w:right w:val="single" w:sz="4" w:space="0" w:color="auto"/>
            </w:tcBorders>
            <w:vAlign w:val="center"/>
          </w:tcPr>
          <w:p w14:paraId="7BA44EFB"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6976E2E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p w14:paraId="10EB8B2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p>
        </w:tc>
        <w:tc>
          <w:tcPr>
            <w:tcW w:w="1575" w:type="dxa"/>
            <w:tcBorders>
              <w:top w:val="nil"/>
              <w:left w:val="nil"/>
              <w:bottom w:val="single" w:sz="4" w:space="0" w:color="auto"/>
              <w:right w:val="single" w:sz="4" w:space="0" w:color="auto"/>
            </w:tcBorders>
            <w:vAlign w:val="center"/>
          </w:tcPr>
          <w:p w14:paraId="37469C88" w14:textId="77777777" w:rsidR="007D3759" w:rsidRPr="0028137B" w:rsidRDefault="007D3759">
            <w:pPr>
              <w:widowControl/>
              <w:spacing w:line="300" w:lineRule="exact"/>
              <w:jc w:val="center"/>
              <w:rPr>
                <w:rFonts w:ascii="微软雅黑" w:eastAsia="微软雅黑" w:hAnsi="微软雅黑"/>
                <w:color w:val="000000"/>
                <w:kern w:val="0"/>
                <w:sz w:val="24"/>
                <w:szCs w:val="24"/>
              </w:rPr>
            </w:pPr>
            <w:hyperlink r:id="rId8" w:history="1">
              <w:r w:rsidRPr="0028137B">
                <w:rPr>
                  <w:rFonts w:ascii="微软雅黑" w:eastAsia="微软雅黑" w:hAnsi="微软雅黑"/>
                  <w:color w:val="000000"/>
                  <w:kern w:val="0"/>
                  <w:sz w:val="24"/>
                  <w:szCs w:val="24"/>
                </w:rPr>
                <w:t>3335</w:t>
              </w:r>
            </w:hyperlink>
          </w:p>
        </w:tc>
      </w:tr>
      <w:tr w:rsidR="007D3759" w:rsidRPr="0028137B" w14:paraId="2B72F112" w14:textId="77777777">
        <w:trPr>
          <w:trHeight w:val="7"/>
        </w:trPr>
        <w:tc>
          <w:tcPr>
            <w:tcW w:w="597" w:type="dxa"/>
            <w:tcBorders>
              <w:top w:val="nil"/>
              <w:left w:val="single" w:sz="4" w:space="0" w:color="auto"/>
              <w:bottom w:val="single" w:sz="4" w:space="0" w:color="auto"/>
              <w:right w:val="single" w:sz="4" w:space="0" w:color="auto"/>
            </w:tcBorders>
            <w:vAlign w:val="center"/>
          </w:tcPr>
          <w:p w14:paraId="4D51128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85</w:t>
            </w:r>
          </w:p>
        </w:tc>
        <w:tc>
          <w:tcPr>
            <w:tcW w:w="1540" w:type="dxa"/>
            <w:vMerge/>
            <w:tcBorders>
              <w:top w:val="nil"/>
              <w:left w:val="single" w:sz="4" w:space="0" w:color="auto"/>
              <w:bottom w:val="single" w:sz="4" w:space="0" w:color="000000"/>
              <w:right w:val="single" w:sz="4" w:space="0" w:color="auto"/>
            </w:tcBorders>
            <w:vAlign w:val="center"/>
          </w:tcPr>
          <w:p w14:paraId="3A41539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7315DD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铝压延加工材</w:t>
            </w:r>
          </w:p>
        </w:tc>
        <w:tc>
          <w:tcPr>
            <w:tcW w:w="2730" w:type="dxa"/>
            <w:tcBorders>
              <w:top w:val="nil"/>
              <w:left w:val="nil"/>
              <w:bottom w:val="single" w:sz="4" w:space="0" w:color="auto"/>
              <w:right w:val="single" w:sz="4" w:space="0" w:color="auto"/>
            </w:tcBorders>
            <w:vAlign w:val="center"/>
          </w:tcPr>
          <w:p w14:paraId="3BE9D69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铜、镍、铝、铅、锌、锡及其合金的半成品</w:t>
            </w:r>
          </w:p>
        </w:tc>
        <w:tc>
          <w:tcPr>
            <w:tcW w:w="1320" w:type="dxa"/>
            <w:tcBorders>
              <w:top w:val="nil"/>
              <w:left w:val="nil"/>
              <w:bottom w:val="single" w:sz="4" w:space="0" w:color="auto"/>
              <w:right w:val="single" w:sz="4" w:space="0" w:color="auto"/>
            </w:tcBorders>
            <w:vAlign w:val="center"/>
          </w:tcPr>
          <w:p w14:paraId="14DA8F2A"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415</w:t>
            </w:r>
          </w:p>
          <w:p w14:paraId="1FB3011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p>
        </w:tc>
        <w:tc>
          <w:tcPr>
            <w:tcW w:w="1575" w:type="dxa"/>
            <w:tcBorders>
              <w:top w:val="nil"/>
              <w:left w:val="nil"/>
              <w:bottom w:val="single" w:sz="4" w:space="0" w:color="auto"/>
              <w:right w:val="single" w:sz="4" w:space="0" w:color="auto"/>
            </w:tcBorders>
            <w:vAlign w:val="center"/>
          </w:tcPr>
          <w:p w14:paraId="313DD07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3336</w:t>
            </w:r>
          </w:p>
        </w:tc>
      </w:tr>
      <w:tr w:rsidR="007D3759" w:rsidRPr="0028137B" w14:paraId="2B1CBAEF" w14:textId="77777777">
        <w:trPr>
          <w:trHeight w:val="8"/>
        </w:trPr>
        <w:tc>
          <w:tcPr>
            <w:tcW w:w="597" w:type="dxa"/>
            <w:tcBorders>
              <w:top w:val="nil"/>
              <w:left w:val="single" w:sz="4" w:space="0" w:color="auto"/>
              <w:bottom w:val="single" w:sz="4" w:space="0" w:color="auto"/>
              <w:right w:val="single" w:sz="4" w:space="0" w:color="auto"/>
            </w:tcBorders>
            <w:vAlign w:val="center"/>
          </w:tcPr>
          <w:p w14:paraId="73970DD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86</w:t>
            </w:r>
          </w:p>
        </w:tc>
        <w:tc>
          <w:tcPr>
            <w:tcW w:w="1540" w:type="dxa"/>
            <w:vMerge/>
            <w:tcBorders>
              <w:top w:val="nil"/>
              <w:left w:val="single" w:sz="4" w:space="0" w:color="auto"/>
              <w:bottom w:val="single" w:sz="4" w:space="0" w:color="000000"/>
              <w:right w:val="single" w:sz="4" w:space="0" w:color="auto"/>
            </w:tcBorders>
            <w:vAlign w:val="center"/>
          </w:tcPr>
          <w:p w14:paraId="04FAC3D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33763E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常用有色金属加工材</w:t>
            </w:r>
          </w:p>
        </w:tc>
        <w:tc>
          <w:tcPr>
            <w:tcW w:w="2730" w:type="dxa"/>
            <w:tcBorders>
              <w:top w:val="nil"/>
              <w:left w:val="nil"/>
              <w:bottom w:val="single" w:sz="4" w:space="0" w:color="auto"/>
              <w:right w:val="single" w:sz="4" w:space="0" w:color="auto"/>
            </w:tcBorders>
            <w:vAlign w:val="center"/>
          </w:tcPr>
          <w:p w14:paraId="1EFF434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加工的钨、</w:t>
            </w:r>
            <w:proofErr w:type="gramStart"/>
            <w:r w:rsidRPr="0028137B">
              <w:rPr>
                <w:rFonts w:ascii="微软雅黑" w:eastAsia="微软雅黑" w:hAnsi="微软雅黑" w:hint="eastAsia"/>
                <w:color w:val="000000"/>
                <w:kern w:val="0"/>
                <w:sz w:val="24"/>
                <w:szCs w:val="24"/>
              </w:rPr>
              <w:t>钼</w:t>
            </w:r>
            <w:proofErr w:type="gramEnd"/>
            <w:r w:rsidRPr="0028137B">
              <w:rPr>
                <w:rFonts w:ascii="微软雅黑" w:eastAsia="微软雅黑" w:hAnsi="微软雅黑" w:hint="eastAsia"/>
                <w:color w:val="000000"/>
                <w:kern w:val="0"/>
                <w:sz w:val="24"/>
                <w:szCs w:val="24"/>
              </w:rPr>
              <w:t>、钽、镁、钴、镉、钛、锆、铍、镓、</w:t>
            </w:r>
            <w:proofErr w:type="gramStart"/>
            <w:r w:rsidRPr="0028137B">
              <w:rPr>
                <w:rFonts w:ascii="微软雅黑" w:eastAsia="微软雅黑" w:hAnsi="微软雅黑" w:hint="eastAsia"/>
                <w:color w:val="000000"/>
                <w:kern w:val="0"/>
                <w:sz w:val="24"/>
                <w:szCs w:val="24"/>
              </w:rPr>
              <w:t>铪</w:t>
            </w:r>
            <w:proofErr w:type="gramEnd"/>
            <w:r w:rsidRPr="0028137B">
              <w:rPr>
                <w:rFonts w:ascii="微软雅黑" w:eastAsia="微软雅黑" w:hAnsi="微软雅黑" w:hint="eastAsia"/>
                <w:color w:val="000000"/>
                <w:kern w:val="0"/>
                <w:sz w:val="24"/>
                <w:szCs w:val="24"/>
              </w:rPr>
              <w:t>、铟、铌、</w:t>
            </w:r>
            <w:proofErr w:type="gramStart"/>
            <w:r w:rsidRPr="0028137B">
              <w:rPr>
                <w:rFonts w:ascii="微软雅黑" w:eastAsia="微软雅黑" w:hAnsi="微软雅黑" w:hint="eastAsia"/>
                <w:color w:val="000000"/>
                <w:kern w:val="0"/>
                <w:sz w:val="24"/>
                <w:szCs w:val="24"/>
              </w:rPr>
              <w:t>铼</w:t>
            </w:r>
            <w:proofErr w:type="gramEnd"/>
            <w:r w:rsidRPr="0028137B">
              <w:rPr>
                <w:rFonts w:ascii="微软雅黑" w:eastAsia="微软雅黑" w:hAnsi="微软雅黑" w:hint="eastAsia"/>
                <w:color w:val="000000"/>
                <w:kern w:val="0"/>
                <w:sz w:val="24"/>
                <w:szCs w:val="24"/>
              </w:rPr>
              <w:t>和</w:t>
            </w:r>
            <w:proofErr w:type="gramStart"/>
            <w:r w:rsidRPr="0028137B">
              <w:rPr>
                <w:rFonts w:ascii="微软雅黑" w:eastAsia="微软雅黑" w:hAnsi="微软雅黑" w:hint="eastAsia"/>
                <w:color w:val="000000"/>
                <w:kern w:val="0"/>
                <w:sz w:val="24"/>
                <w:szCs w:val="24"/>
              </w:rPr>
              <w:t>铊及其</w:t>
            </w:r>
            <w:proofErr w:type="gramEnd"/>
            <w:r w:rsidRPr="0028137B">
              <w:rPr>
                <w:rFonts w:ascii="微软雅黑" w:eastAsia="微软雅黑" w:hAnsi="微软雅黑" w:hint="eastAsia"/>
                <w:color w:val="000000"/>
                <w:kern w:val="0"/>
                <w:sz w:val="24"/>
                <w:szCs w:val="24"/>
              </w:rPr>
              <w:t>制品；镁粉</w:t>
            </w:r>
          </w:p>
        </w:tc>
        <w:tc>
          <w:tcPr>
            <w:tcW w:w="1320" w:type="dxa"/>
            <w:tcBorders>
              <w:top w:val="nil"/>
              <w:left w:val="nil"/>
              <w:bottom w:val="single" w:sz="4" w:space="0" w:color="auto"/>
              <w:right w:val="single" w:sz="4" w:space="0" w:color="auto"/>
            </w:tcBorders>
            <w:vAlign w:val="center"/>
          </w:tcPr>
          <w:p w14:paraId="41C47F1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41602</w:t>
            </w:r>
          </w:p>
        </w:tc>
        <w:tc>
          <w:tcPr>
            <w:tcW w:w="1575" w:type="dxa"/>
            <w:tcBorders>
              <w:top w:val="nil"/>
              <w:left w:val="nil"/>
              <w:bottom w:val="single" w:sz="4" w:space="0" w:color="auto"/>
              <w:right w:val="single" w:sz="4" w:space="0" w:color="auto"/>
            </w:tcBorders>
            <w:vAlign w:val="center"/>
          </w:tcPr>
          <w:p w14:paraId="2A4B703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3341</w:t>
            </w:r>
          </w:p>
        </w:tc>
      </w:tr>
      <w:tr w:rsidR="007D3759" w:rsidRPr="0028137B" w14:paraId="4FB49AC0" w14:textId="77777777">
        <w:trPr>
          <w:trHeight w:val="7"/>
        </w:trPr>
        <w:tc>
          <w:tcPr>
            <w:tcW w:w="597" w:type="dxa"/>
            <w:tcBorders>
              <w:top w:val="nil"/>
              <w:left w:val="single" w:sz="4" w:space="0" w:color="auto"/>
              <w:bottom w:val="single" w:sz="4" w:space="0" w:color="auto"/>
              <w:right w:val="single" w:sz="4" w:space="0" w:color="auto"/>
            </w:tcBorders>
            <w:vAlign w:val="center"/>
          </w:tcPr>
          <w:p w14:paraId="083C2B3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lastRenderedPageBreak/>
              <w:t>87</w:t>
            </w:r>
          </w:p>
        </w:tc>
        <w:tc>
          <w:tcPr>
            <w:tcW w:w="1540" w:type="dxa"/>
            <w:vMerge/>
            <w:tcBorders>
              <w:top w:val="nil"/>
              <w:left w:val="single" w:sz="4" w:space="0" w:color="auto"/>
              <w:bottom w:val="single" w:sz="4" w:space="0" w:color="000000"/>
              <w:right w:val="single" w:sz="4" w:space="0" w:color="auto"/>
            </w:tcBorders>
            <w:vAlign w:val="center"/>
          </w:tcPr>
          <w:p w14:paraId="0752559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CA94FD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其他贵金属</w:t>
            </w:r>
          </w:p>
        </w:tc>
        <w:tc>
          <w:tcPr>
            <w:tcW w:w="2730" w:type="dxa"/>
            <w:tcBorders>
              <w:top w:val="nil"/>
              <w:left w:val="nil"/>
              <w:bottom w:val="single" w:sz="4" w:space="0" w:color="auto"/>
              <w:right w:val="single" w:sz="4" w:space="0" w:color="auto"/>
            </w:tcBorders>
            <w:vAlign w:val="center"/>
          </w:tcPr>
          <w:p w14:paraId="06683BA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主要贵金属和包以贵金属的金属</w:t>
            </w:r>
          </w:p>
        </w:tc>
        <w:tc>
          <w:tcPr>
            <w:tcW w:w="1320" w:type="dxa"/>
            <w:tcBorders>
              <w:top w:val="nil"/>
              <w:left w:val="nil"/>
              <w:bottom w:val="single" w:sz="4" w:space="0" w:color="auto"/>
              <w:right w:val="single" w:sz="4" w:space="0" w:color="auto"/>
            </w:tcBorders>
            <w:vAlign w:val="center"/>
          </w:tcPr>
          <w:p w14:paraId="67C6369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413</w:t>
            </w:r>
          </w:p>
        </w:tc>
        <w:tc>
          <w:tcPr>
            <w:tcW w:w="1575" w:type="dxa"/>
            <w:tcBorders>
              <w:top w:val="nil"/>
              <w:left w:val="nil"/>
              <w:bottom w:val="single" w:sz="4" w:space="0" w:color="auto"/>
              <w:right w:val="single" w:sz="4" w:space="0" w:color="auto"/>
            </w:tcBorders>
            <w:vAlign w:val="center"/>
          </w:tcPr>
          <w:p w14:paraId="3A28F10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3342990000</w:t>
            </w:r>
          </w:p>
        </w:tc>
      </w:tr>
      <w:tr w:rsidR="007D3759" w:rsidRPr="0028137B" w14:paraId="013D41BA" w14:textId="77777777">
        <w:trPr>
          <w:trHeight w:val="7"/>
        </w:trPr>
        <w:tc>
          <w:tcPr>
            <w:tcW w:w="597" w:type="dxa"/>
            <w:tcBorders>
              <w:top w:val="nil"/>
              <w:left w:val="single" w:sz="4" w:space="0" w:color="auto"/>
              <w:bottom w:val="single" w:sz="4" w:space="0" w:color="auto"/>
              <w:right w:val="single" w:sz="4" w:space="0" w:color="auto"/>
            </w:tcBorders>
            <w:vAlign w:val="center"/>
          </w:tcPr>
          <w:p w14:paraId="5EA18A7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88</w:t>
            </w:r>
          </w:p>
        </w:tc>
        <w:tc>
          <w:tcPr>
            <w:tcW w:w="1540" w:type="dxa"/>
            <w:vMerge w:val="restart"/>
            <w:tcBorders>
              <w:top w:val="nil"/>
              <w:left w:val="single" w:sz="4" w:space="0" w:color="auto"/>
              <w:bottom w:val="single" w:sz="4" w:space="0" w:color="auto"/>
              <w:right w:val="single" w:sz="4" w:space="0" w:color="auto"/>
            </w:tcBorders>
            <w:vAlign w:val="center"/>
          </w:tcPr>
          <w:p w14:paraId="764A0BCF"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金属制品</w:t>
            </w:r>
          </w:p>
        </w:tc>
        <w:tc>
          <w:tcPr>
            <w:tcW w:w="1670" w:type="dxa"/>
            <w:tcBorders>
              <w:top w:val="nil"/>
              <w:left w:val="nil"/>
              <w:bottom w:val="single" w:sz="4" w:space="0" w:color="auto"/>
              <w:right w:val="single" w:sz="4" w:space="0" w:color="auto"/>
            </w:tcBorders>
            <w:vAlign w:val="center"/>
          </w:tcPr>
          <w:p w14:paraId="11B40BD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金属结构</w:t>
            </w:r>
          </w:p>
        </w:tc>
        <w:tc>
          <w:tcPr>
            <w:tcW w:w="2730" w:type="dxa"/>
            <w:tcBorders>
              <w:top w:val="nil"/>
              <w:left w:val="nil"/>
              <w:bottom w:val="single" w:sz="4" w:space="0" w:color="auto"/>
              <w:right w:val="single" w:sz="4" w:space="0" w:color="auto"/>
            </w:tcBorders>
            <w:vAlign w:val="center"/>
          </w:tcPr>
          <w:p w14:paraId="43364870"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结构体用金属制品及其零件</w:t>
            </w:r>
          </w:p>
        </w:tc>
        <w:tc>
          <w:tcPr>
            <w:tcW w:w="1320" w:type="dxa"/>
            <w:tcBorders>
              <w:top w:val="nil"/>
              <w:left w:val="nil"/>
              <w:bottom w:val="single" w:sz="4" w:space="0" w:color="auto"/>
              <w:right w:val="single" w:sz="4" w:space="0" w:color="auto"/>
            </w:tcBorders>
            <w:vAlign w:val="center"/>
          </w:tcPr>
          <w:p w14:paraId="1485BFAA"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421</w:t>
            </w:r>
          </w:p>
        </w:tc>
        <w:tc>
          <w:tcPr>
            <w:tcW w:w="1575" w:type="dxa"/>
            <w:tcBorders>
              <w:top w:val="nil"/>
              <w:left w:val="nil"/>
              <w:bottom w:val="single" w:sz="4" w:space="0" w:color="auto"/>
              <w:right w:val="single" w:sz="4" w:space="0" w:color="auto"/>
            </w:tcBorders>
            <w:vAlign w:val="center"/>
          </w:tcPr>
          <w:p w14:paraId="6A16A17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3401</w:t>
            </w:r>
          </w:p>
        </w:tc>
      </w:tr>
      <w:tr w:rsidR="007D3759" w:rsidRPr="0028137B" w14:paraId="75B6029A" w14:textId="77777777">
        <w:trPr>
          <w:trHeight w:val="629"/>
        </w:trPr>
        <w:tc>
          <w:tcPr>
            <w:tcW w:w="597" w:type="dxa"/>
            <w:tcBorders>
              <w:top w:val="nil"/>
              <w:left w:val="single" w:sz="4" w:space="0" w:color="auto"/>
              <w:bottom w:val="single" w:sz="4" w:space="0" w:color="auto"/>
              <w:right w:val="single" w:sz="4" w:space="0" w:color="auto"/>
            </w:tcBorders>
            <w:vAlign w:val="center"/>
          </w:tcPr>
          <w:p w14:paraId="260F3AD6"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color w:val="000000"/>
                <w:kern w:val="0"/>
                <w:sz w:val="24"/>
                <w:szCs w:val="24"/>
              </w:rPr>
              <w:t>8</w:t>
            </w:r>
            <w:r w:rsidRPr="0028137B">
              <w:rPr>
                <w:rFonts w:ascii="微软雅黑" w:eastAsia="微软雅黑" w:hAnsi="微软雅黑" w:hint="eastAsia"/>
                <w:color w:val="000000"/>
                <w:kern w:val="0"/>
                <w:sz w:val="24"/>
                <w:szCs w:val="24"/>
              </w:rPr>
              <w:t>9</w:t>
            </w:r>
          </w:p>
        </w:tc>
        <w:tc>
          <w:tcPr>
            <w:tcW w:w="1540" w:type="dxa"/>
            <w:vMerge/>
            <w:tcBorders>
              <w:top w:val="nil"/>
              <w:left w:val="single" w:sz="4" w:space="0" w:color="auto"/>
              <w:bottom w:val="single" w:sz="4" w:space="0" w:color="auto"/>
              <w:right w:val="single" w:sz="4" w:space="0" w:color="auto"/>
            </w:tcBorders>
            <w:vAlign w:val="center"/>
          </w:tcPr>
          <w:p w14:paraId="3150FB6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AC9BE0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金属集装箱</w:t>
            </w:r>
          </w:p>
        </w:tc>
        <w:tc>
          <w:tcPr>
            <w:tcW w:w="2730" w:type="dxa"/>
            <w:tcBorders>
              <w:top w:val="nil"/>
              <w:left w:val="nil"/>
              <w:bottom w:val="single" w:sz="4" w:space="0" w:color="auto"/>
              <w:right w:val="single" w:sz="4" w:space="0" w:color="auto"/>
            </w:tcBorders>
            <w:vAlign w:val="center"/>
          </w:tcPr>
          <w:p w14:paraId="788CE52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除机械和设备外的装配式金属制品</w:t>
            </w:r>
          </w:p>
        </w:tc>
        <w:tc>
          <w:tcPr>
            <w:tcW w:w="1320" w:type="dxa"/>
            <w:tcBorders>
              <w:top w:val="nil"/>
              <w:left w:val="nil"/>
              <w:bottom w:val="single" w:sz="4" w:space="0" w:color="auto"/>
              <w:right w:val="single" w:sz="4" w:space="0" w:color="auto"/>
            </w:tcBorders>
            <w:vAlign w:val="center"/>
          </w:tcPr>
          <w:p w14:paraId="5040FFD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w:t>
            </w:r>
          </w:p>
        </w:tc>
        <w:tc>
          <w:tcPr>
            <w:tcW w:w="1575" w:type="dxa"/>
            <w:tcBorders>
              <w:top w:val="nil"/>
              <w:left w:val="nil"/>
              <w:bottom w:val="single" w:sz="4" w:space="0" w:color="auto"/>
              <w:right w:val="single" w:sz="4" w:space="0" w:color="auto"/>
            </w:tcBorders>
            <w:vAlign w:val="center"/>
          </w:tcPr>
          <w:p w14:paraId="68A3F9E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3409</w:t>
            </w:r>
          </w:p>
        </w:tc>
      </w:tr>
      <w:tr w:rsidR="007D3759" w:rsidRPr="0028137B" w14:paraId="6A0DF087" w14:textId="77777777">
        <w:trPr>
          <w:trHeight w:val="715"/>
        </w:trPr>
        <w:tc>
          <w:tcPr>
            <w:tcW w:w="597" w:type="dxa"/>
            <w:tcBorders>
              <w:top w:val="nil"/>
              <w:left w:val="single" w:sz="4" w:space="0" w:color="auto"/>
              <w:bottom w:val="single" w:sz="4" w:space="0" w:color="auto"/>
              <w:right w:val="single" w:sz="4" w:space="0" w:color="auto"/>
            </w:tcBorders>
            <w:vAlign w:val="center"/>
          </w:tcPr>
          <w:p w14:paraId="628ED44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90</w:t>
            </w:r>
          </w:p>
        </w:tc>
        <w:tc>
          <w:tcPr>
            <w:tcW w:w="1540" w:type="dxa"/>
            <w:vMerge/>
            <w:tcBorders>
              <w:top w:val="nil"/>
              <w:left w:val="single" w:sz="4" w:space="0" w:color="auto"/>
              <w:bottom w:val="single" w:sz="4" w:space="0" w:color="auto"/>
              <w:right w:val="single" w:sz="4" w:space="0" w:color="auto"/>
            </w:tcBorders>
            <w:vAlign w:val="center"/>
          </w:tcPr>
          <w:p w14:paraId="1C730EF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511419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spacing w:val="-8"/>
                <w:kern w:val="0"/>
                <w:sz w:val="24"/>
                <w:szCs w:val="24"/>
              </w:rPr>
              <w:t>金属包装容器及其附件</w:t>
            </w:r>
          </w:p>
        </w:tc>
        <w:tc>
          <w:tcPr>
            <w:tcW w:w="2730" w:type="dxa"/>
            <w:tcBorders>
              <w:top w:val="nil"/>
              <w:left w:val="nil"/>
              <w:bottom w:val="single" w:sz="4" w:space="0" w:color="auto"/>
              <w:right w:val="single" w:sz="4" w:space="0" w:color="auto"/>
            </w:tcBorders>
            <w:vAlign w:val="center"/>
          </w:tcPr>
          <w:p w14:paraId="020F0CD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除机械和设备外的装配式金属制品</w:t>
            </w:r>
          </w:p>
        </w:tc>
        <w:tc>
          <w:tcPr>
            <w:tcW w:w="1320" w:type="dxa"/>
            <w:tcBorders>
              <w:top w:val="nil"/>
              <w:left w:val="nil"/>
              <w:bottom w:val="single" w:sz="4" w:space="0" w:color="auto"/>
              <w:right w:val="single" w:sz="4" w:space="0" w:color="auto"/>
            </w:tcBorders>
            <w:vAlign w:val="center"/>
          </w:tcPr>
          <w:p w14:paraId="166D322F"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w:t>
            </w:r>
          </w:p>
        </w:tc>
        <w:tc>
          <w:tcPr>
            <w:tcW w:w="1575" w:type="dxa"/>
            <w:tcBorders>
              <w:top w:val="nil"/>
              <w:left w:val="nil"/>
              <w:bottom w:val="single" w:sz="4" w:space="0" w:color="auto"/>
              <w:right w:val="single" w:sz="4" w:space="0" w:color="auto"/>
            </w:tcBorders>
            <w:vAlign w:val="center"/>
          </w:tcPr>
          <w:p w14:paraId="762AFBE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3411</w:t>
            </w:r>
          </w:p>
        </w:tc>
      </w:tr>
      <w:tr w:rsidR="007D3759" w:rsidRPr="0028137B" w14:paraId="6BC3B47C" w14:textId="77777777">
        <w:trPr>
          <w:trHeight w:val="664"/>
        </w:trPr>
        <w:tc>
          <w:tcPr>
            <w:tcW w:w="597" w:type="dxa"/>
            <w:tcBorders>
              <w:top w:val="nil"/>
              <w:left w:val="single" w:sz="4" w:space="0" w:color="auto"/>
              <w:bottom w:val="single" w:sz="4" w:space="0" w:color="auto"/>
              <w:right w:val="single" w:sz="4" w:space="0" w:color="auto"/>
            </w:tcBorders>
            <w:vAlign w:val="center"/>
          </w:tcPr>
          <w:p w14:paraId="33D16CB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91</w:t>
            </w:r>
          </w:p>
        </w:tc>
        <w:tc>
          <w:tcPr>
            <w:tcW w:w="1540" w:type="dxa"/>
            <w:vMerge/>
            <w:tcBorders>
              <w:top w:val="nil"/>
              <w:left w:val="single" w:sz="4" w:space="0" w:color="auto"/>
              <w:bottom w:val="single" w:sz="4" w:space="0" w:color="auto"/>
              <w:right w:val="single" w:sz="4" w:space="0" w:color="auto"/>
            </w:tcBorders>
            <w:vAlign w:val="center"/>
          </w:tcPr>
          <w:p w14:paraId="04459EF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DF08A2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roofErr w:type="gramStart"/>
            <w:r w:rsidRPr="0028137B">
              <w:rPr>
                <w:rFonts w:ascii="微软雅黑" w:eastAsia="微软雅黑" w:hAnsi="微软雅黑" w:cs="宋体" w:hint="eastAsia"/>
                <w:color w:val="000000"/>
                <w:kern w:val="0"/>
                <w:sz w:val="24"/>
                <w:szCs w:val="24"/>
              </w:rPr>
              <w:t>圆铝漆包线</w:t>
            </w:r>
            <w:proofErr w:type="gramEnd"/>
          </w:p>
        </w:tc>
        <w:tc>
          <w:tcPr>
            <w:tcW w:w="2730" w:type="dxa"/>
            <w:tcBorders>
              <w:top w:val="nil"/>
              <w:left w:val="nil"/>
              <w:bottom w:val="single" w:sz="4" w:space="0" w:color="auto"/>
              <w:right w:val="single" w:sz="4" w:space="0" w:color="auto"/>
            </w:tcBorders>
            <w:vAlign w:val="center"/>
          </w:tcPr>
          <w:p w14:paraId="0FF0CFE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金属扣件、弹簧和用金属丝或线材制的杂物</w:t>
            </w:r>
          </w:p>
        </w:tc>
        <w:tc>
          <w:tcPr>
            <w:tcW w:w="1320" w:type="dxa"/>
            <w:tcBorders>
              <w:top w:val="nil"/>
              <w:left w:val="nil"/>
              <w:bottom w:val="single" w:sz="4" w:space="0" w:color="auto"/>
              <w:right w:val="single" w:sz="4" w:space="0" w:color="auto"/>
            </w:tcBorders>
            <w:vAlign w:val="center"/>
          </w:tcPr>
          <w:p w14:paraId="24640983"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4294</w:t>
            </w:r>
          </w:p>
        </w:tc>
        <w:tc>
          <w:tcPr>
            <w:tcW w:w="1575" w:type="dxa"/>
            <w:tcBorders>
              <w:top w:val="nil"/>
              <w:left w:val="nil"/>
              <w:bottom w:val="single" w:sz="4" w:space="0" w:color="auto"/>
              <w:right w:val="single" w:sz="4" w:space="0" w:color="auto"/>
            </w:tcBorders>
            <w:vAlign w:val="center"/>
          </w:tcPr>
          <w:p w14:paraId="2CCDBC7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341303</w:t>
            </w:r>
          </w:p>
        </w:tc>
      </w:tr>
      <w:tr w:rsidR="007D3759" w:rsidRPr="0028137B" w14:paraId="62D00651" w14:textId="77777777">
        <w:trPr>
          <w:trHeight w:val="692"/>
        </w:trPr>
        <w:tc>
          <w:tcPr>
            <w:tcW w:w="597" w:type="dxa"/>
            <w:tcBorders>
              <w:top w:val="nil"/>
              <w:left w:val="single" w:sz="4" w:space="0" w:color="auto"/>
              <w:bottom w:val="single" w:sz="4" w:space="0" w:color="auto"/>
              <w:right w:val="single" w:sz="4" w:space="0" w:color="auto"/>
            </w:tcBorders>
            <w:vAlign w:val="center"/>
          </w:tcPr>
          <w:p w14:paraId="4DEFED0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92</w:t>
            </w:r>
          </w:p>
        </w:tc>
        <w:tc>
          <w:tcPr>
            <w:tcW w:w="1540" w:type="dxa"/>
            <w:vMerge/>
            <w:tcBorders>
              <w:top w:val="nil"/>
              <w:left w:val="single" w:sz="4" w:space="0" w:color="auto"/>
              <w:bottom w:val="single" w:sz="4" w:space="0" w:color="auto"/>
              <w:right w:val="single" w:sz="4" w:space="0" w:color="auto"/>
            </w:tcBorders>
            <w:vAlign w:val="center"/>
          </w:tcPr>
          <w:p w14:paraId="0865530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22E13F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金属丝绳</w:t>
            </w:r>
            <w:proofErr w:type="gramStart"/>
            <w:r w:rsidRPr="0028137B">
              <w:rPr>
                <w:rFonts w:ascii="微软雅黑" w:eastAsia="微软雅黑" w:hAnsi="微软雅黑" w:cs="宋体" w:hint="eastAsia"/>
                <w:color w:val="000000"/>
                <w:kern w:val="0"/>
                <w:sz w:val="24"/>
                <w:szCs w:val="24"/>
              </w:rPr>
              <w:t>绳</w:t>
            </w:r>
            <w:proofErr w:type="gramEnd"/>
            <w:r w:rsidRPr="0028137B">
              <w:rPr>
                <w:rFonts w:ascii="微软雅黑" w:eastAsia="微软雅黑" w:hAnsi="微软雅黑" w:cs="宋体" w:hint="eastAsia"/>
                <w:color w:val="000000"/>
                <w:kern w:val="0"/>
                <w:sz w:val="24"/>
                <w:szCs w:val="24"/>
              </w:rPr>
              <w:t>制品</w:t>
            </w:r>
          </w:p>
        </w:tc>
        <w:tc>
          <w:tcPr>
            <w:tcW w:w="2730" w:type="dxa"/>
            <w:tcBorders>
              <w:top w:val="nil"/>
              <w:left w:val="nil"/>
              <w:bottom w:val="single" w:sz="4" w:space="0" w:color="auto"/>
              <w:right w:val="single" w:sz="4" w:space="0" w:color="auto"/>
            </w:tcBorders>
            <w:vAlign w:val="center"/>
          </w:tcPr>
          <w:p w14:paraId="2CC008C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金属扣件、弹簧和用金属丝或线材制的杂物</w:t>
            </w:r>
          </w:p>
        </w:tc>
        <w:tc>
          <w:tcPr>
            <w:tcW w:w="1320" w:type="dxa"/>
            <w:tcBorders>
              <w:top w:val="nil"/>
              <w:left w:val="nil"/>
              <w:bottom w:val="single" w:sz="4" w:space="0" w:color="auto"/>
              <w:right w:val="single" w:sz="4" w:space="0" w:color="auto"/>
            </w:tcBorders>
            <w:vAlign w:val="center"/>
          </w:tcPr>
          <w:p w14:paraId="5E1E6AC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4294</w:t>
            </w:r>
          </w:p>
        </w:tc>
        <w:tc>
          <w:tcPr>
            <w:tcW w:w="1575" w:type="dxa"/>
            <w:tcBorders>
              <w:top w:val="nil"/>
              <w:left w:val="nil"/>
              <w:bottom w:val="single" w:sz="4" w:space="0" w:color="auto"/>
              <w:right w:val="single" w:sz="4" w:space="0" w:color="auto"/>
            </w:tcBorders>
            <w:vAlign w:val="center"/>
          </w:tcPr>
          <w:p w14:paraId="4FF41B8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3414</w:t>
            </w:r>
          </w:p>
        </w:tc>
      </w:tr>
      <w:tr w:rsidR="007D3759" w:rsidRPr="0028137B" w14:paraId="0A553755" w14:textId="77777777">
        <w:trPr>
          <w:trHeight w:val="427"/>
        </w:trPr>
        <w:tc>
          <w:tcPr>
            <w:tcW w:w="597" w:type="dxa"/>
            <w:tcBorders>
              <w:top w:val="nil"/>
              <w:left w:val="single" w:sz="4" w:space="0" w:color="auto"/>
              <w:bottom w:val="single" w:sz="4" w:space="0" w:color="auto"/>
              <w:right w:val="single" w:sz="4" w:space="0" w:color="auto"/>
            </w:tcBorders>
            <w:vAlign w:val="center"/>
          </w:tcPr>
          <w:p w14:paraId="618F453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93</w:t>
            </w:r>
          </w:p>
        </w:tc>
        <w:tc>
          <w:tcPr>
            <w:tcW w:w="1540" w:type="dxa"/>
            <w:vMerge/>
            <w:tcBorders>
              <w:top w:val="nil"/>
              <w:left w:val="single" w:sz="4" w:space="0" w:color="auto"/>
              <w:bottom w:val="single" w:sz="4" w:space="0" w:color="auto"/>
              <w:right w:val="single" w:sz="4" w:space="0" w:color="auto"/>
            </w:tcBorders>
            <w:vAlign w:val="center"/>
          </w:tcPr>
          <w:p w14:paraId="505E34A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915D76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其他金属制品</w:t>
            </w:r>
          </w:p>
        </w:tc>
        <w:tc>
          <w:tcPr>
            <w:tcW w:w="2730" w:type="dxa"/>
            <w:tcBorders>
              <w:top w:val="nil"/>
              <w:left w:val="nil"/>
              <w:bottom w:val="single" w:sz="4" w:space="0" w:color="auto"/>
              <w:right w:val="single" w:sz="4" w:space="0" w:color="auto"/>
            </w:tcBorders>
            <w:vAlign w:val="center"/>
          </w:tcPr>
          <w:p w14:paraId="65F69A1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其他金属制品</w:t>
            </w:r>
          </w:p>
        </w:tc>
        <w:tc>
          <w:tcPr>
            <w:tcW w:w="1320" w:type="dxa"/>
            <w:tcBorders>
              <w:top w:val="nil"/>
              <w:left w:val="nil"/>
              <w:bottom w:val="single" w:sz="4" w:space="0" w:color="auto"/>
              <w:right w:val="single" w:sz="4" w:space="0" w:color="auto"/>
            </w:tcBorders>
            <w:vAlign w:val="center"/>
          </w:tcPr>
          <w:p w14:paraId="408212E3"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4299</w:t>
            </w:r>
          </w:p>
        </w:tc>
        <w:tc>
          <w:tcPr>
            <w:tcW w:w="1575" w:type="dxa"/>
            <w:tcBorders>
              <w:top w:val="nil"/>
              <w:left w:val="nil"/>
              <w:bottom w:val="single" w:sz="4" w:space="0" w:color="auto"/>
              <w:right w:val="single" w:sz="4" w:space="0" w:color="auto"/>
            </w:tcBorders>
            <w:vAlign w:val="center"/>
          </w:tcPr>
          <w:p w14:paraId="591B6096" w14:textId="77777777" w:rsidR="007D3759" w:rsidRPr="0028137B" w:rsidRDefault="007D3759">
            <w:pPr>
              <w:widowControl/>
              <w:spacing w:line="300" w:lineRule="exact"/>
              <w:jc w:val="center"/>
              <w:rPr>
                <w:rFonts w:ascii="微软雅黑" w:eastAsia="微软雅黑" w:hAnsi="微软雅黑"/>
                <w:color w:val="000000"/>
                <w:kern w:val="0"/>
                <w:sz w:val="24"/>
                <w:szCs w:val="24"/>
              </w:rPr>
            </w:pPr>
            <w:hyperlink r:id="rId9" w:history="1">
              <w:r w:rsidRPr="0028137B">
                <w:rPr>
                  <w:rFonts w:ascii="微软雅黑" w:eastAsia="微软雅黑" w:hAnsi="微软雅黑"/>
                  <w:color w:val="000000"/>
                  <w:kern w:val="0"/>
                  <w:sz w:val="24"/>
                  <w:szCs w:val="24"/>
                </w:rPr>
                <w:t>3499</w:t>
              </w:r>
            </w:hyperlink>
          </w:p>
        </w:tc>
      </w:tr>
      <w:tr w:rsidR="007D3759" w:rsidRPr="0028137B" w14:paraId="748AE68D" w14:textId="77777777">
        <w:trPr>
          <w:trHeight w:val="7"/>
        </w:trPr>
        <w:tc>
          <w:tcPr>
            <w:tcW w:w="597" w:type="dxa"/>
            <w:tcBorders>
              <w:top w:val="nil"/>
              <w:left w:val="single" w:sz="4" w:space="0" w:color="auto"/>
              <w:bottom w:val="single" w:sz="4" w:space="0" w:color="auto"/>
              <w:right w:val="single" w:sz="4" w:space="0" w:color="auto"/>
            </w:tcBorders>
            <w:vAlign w:val="center"/>
          </w:tcPr>
          <w:p w14:paraId="02386D6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94</w:t>
            </w:r>
          </w:p>
        </w:tc>
        <w:tc>
          <w:tcPr>
            <w:tcW w:w="1540" w:type="dxa"/>
            <w:vMerge w:val="restart"/>
            <w:tcBorders>
              <w:top w:val="nil"/>
              <w:left w:val="single" w:sz="4" w:space="0" w:color="auto"/>
              <w:bottom w:val="single" w:sz="4" w:space="0" w:color="auto"/>
              <w:right w:val="single" w:sz="4" w:space="0" w:color="auto"/>
            </w:tcBorders>
            <w:vAlign w:val="center"/>
          </w:tcPr>
          <w:p w14:paraId="49C8F03D"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hyperlink r:id="rId10" w:history="1">
              <w:r w:rsidRPr="0028137B">
                <w:rPr>
                  <w:rFonts w:ascii="微软雅黑" w:eastAsia="微软雅黑" w:hAnsi="微软雅黑" w:cs="宋体" w:hint="eastAsia"/>
                  <w:color w:val="000000"/>
                  <w:kern w:val="0"/>
                  <w:sz w:val="24"/>
                  <w:szCs w:val="24"/>
                </w:rPr>
                <w:t>通用设备</w:t>
              </w:r>
            </w:hyperlink>
          </w:p>
        </w:tc>
        <w:tc>
          <w:tcPr>
            <w:tcW w:w="1670" w:type="dxa"/>
            <w:tcBorders>
              <w:top w:val="nil"/>
              <w:left w:val="nil"/>
              <w:bottom w:val="single" w:sz="4" w:space="0" w:color="auto"/>
              <w:right w:val="single" w:sz="4" w:space="0" w:color="auto"/>
            </w:tcBorders>
            <w:vAlign w:val="center"/>
          </w:tcPr>
          <w:p w14:paraId="3CB5316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电扶梯梯级、踏板</w:t>
            </w:r>
          </w:p>
        </w:tc>
        <w:tc>
          <w:tcPr>
            <w:tcW w:w="2730" w:type="dxa"/>
            <w:tcBorders>
              <w:top w:val="nil"/>
              <w:left w:val="nil"/>
              <w:bottom w:val="single" w:sz="4" w:space="0" w:color="auto"/>
              <w:right w:val="single" w:sz="4" w:space="0" w:color="auto"/>
            </w:tcBorders>
            <w:vAlign w:val="center"/>
          </w:tcPr>
          <w:p w14:paraId="0E33F8DC"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升降和搬运设备及其零件</w:t>
            </w:r>
          </w:p>
        </w:tc>
        <w:tc>
          <w:tcPr>
            <w:tcW w:w="1320" w:type="dxa"/>
            <w:tcBorders>
              <w:top w:val="nil"/>
              <w:left w:val="nil"/>
              <w:bottom w:val="single" w:sz="4" w:space="0" w:color="auto"/>
              <w:right w:val="single" w:sz="4" w:space="0" w:color="auto"/>
            </w:tcBorders>
            <w:vAlign w:val="center"/>
          </w:tcPr>
          <w:p w14:paraId="7ADEC03F"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435</w:t>
            </w:r>
          </w:p>
        </w:tc>
        <w:tc>
          <w:tcPr>
            <w:tcW w:w="1575" w:type="dxa"/>
            <w:tcBorders>
              <w:top w:val="nil"/>
              <w:left w:val="nil"/>
              <w:bottom w:val="single" w:sz="4" w:space="0" w:color="auto"/>
              <w:right w:val="single" w:sz="4" w:space="0" w:color="auto"/>
            </w:tcBorders>
            <w:vAlign w:val="center"/>
          </w:tcPr>
          <w:p w14:paraId="4E82372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3516040000</w:t>
            </w:r>
          </w:p>
        </w:tc>
      </w:tr>
      <w:tr w:rsidR="007D3759" w:rsidRPr="0028137B" w14:paraId="47874767" w14:textId="77777777">
        <w:trPr>
          <w:trHeight w:val="4"/>
        </w:trPr>
        <w:tc>
          <w:tcPr>
            <w:tcW w:w="597" w:type="dxa"/>
            <w:tcBorders>
              <w:top w:val="nil"/>
              <w:left w:val="single" w:sz="4" w:space="0" w:color="auto"/>
              <w:bottom w:val="single" w:sz="4" w:space="0" w:color="auto"/>
              <w:right w:val="single" w:sz="4" w:space="0" w:color="auto"/>
            </w:tcBorders>
            <w:vAlign w:val="center"/>
          </w:tcPr>
          <w:p w14:paraId="0FBB941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95</w:t>
            </w:r>
          </w:p>
        </w:tc>
        <w:tc>
          <w:tcPr>
            <w:tcW w:w="1540" w:type="dxa"/>
            <w:vMerge/>
            <w:tcBorders>
              <w:top w:val="nil"/>
              <w:left w:val="single" w:sz="4" w:space="0" w:color="auto"/>
              <w:bottom w:val="single" w:sz="4" w:space="0" w:color="auto"/>
              <w:right w:val="single" w:sz="4" w:space="0" w:color="auto"/>
            </w:tcBorders>
            <w:vAlign w:val="center"/>
          </w:tcPr>
          <w:p w14:paraId="2A2C89A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9A8881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泵</w:t>
            </w:r>
          </w:p>
        </w:tc>
        <w:tc>
          <w:tcPr>
            <w:tcW w:w="2730" w:type="dxa"/>
            <w:tcBorders>
              <w:top w:val="nil"/>
              <w:left w:val="nil"/>
              <w:bottom w:val="single" w:sz="4" w:space="0" w:color="auto"/>
              <w:right w:val="single" w:sz="4" w:space="0" w:color="auto"/>
            </w:tcBorders>
            <w:vAlign w:val="center"/>
          </w:tcPr>
          <w:p w14:paraId="217A4A81" w14:textId="77777777" w:rsidR="007D3759" w:rsidRPr="0028137B" w:rsidRDefault="007D3759">
            <w:pPr>
              <w:widowControl/>
              <w:spacing w:line="280" w:lineRule="exact"/>
              <w:jc w:val="center"/>
              <w:rPr>
                <w:rFonts w:ascii="微软雅黑" w:eastAsia="微软雅黑" w:hAnsi="微软雅黑" w:cs="宋体"/>
                <w:kern w:val="0"/>
                <w:sz w:val="24"/>
                <w:szCs w:val="24"/>
              </w:rPr>
            </w:pPr>
            <w:r w:rsidRPr="0028137B">
              <w:rPr>
                <w:rFonts w:ascii="微软雅黑" w:eastAsia="微软雅黑" w:hAnsi="微软雅黑" w:hint="eastAsia"/>
                <w:color w:val="000000"/>
                <w:kern w:val="0"/>
                <w:sz w:val="24"/>
                <w:szCs w:val="24"/>
              </w:rPr>
              <w:t>泵、压缩机、液压和气压动力机械、各种阀门及其零件</w:t>
            </w:r>
          </w:p>
        </w:tc>
        <w:tc>
          <w:tcPr>
            <w:tcW w:w="1320" w:type="dxa"/>
            <w:tcBorders>
              <w:top w:val="nil"/>
              <w:left w:val="nil"/>
              <w:bottom w:val="single" w:sz="4" w:space="0" w:color="auto"/>
              <w:right w:val="single" w:sz="4" w:space="0" w:color="auto"/>
            </w:tcBorders>
            <w:vAlign w:val="center"/>
          </w:tcPr>
          <w:p w14:paraId="6B88F06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432</w:t>
            </w:r>
          </w:p>
        </w:tc>
        <w:tc>
          <w:tcPr>
            <w:tcW w:w="1575" w:type="dxa"/>
            <w:tcBorders>
              <w:top w:val="nil"/>
              <w:left w:val="nil"/>
              <w:bottom w:val="single" w:sz="4" w:space="0" w:color="auto"/>
              <w:right w:val="single" w:sz="4" w:space="0" w:color="auto"/>
            </w:tcBorders>
            <w:vAlign w:val="center"/>
          </w:tcPr>
          <w:p w14:paraId="7F7BB2C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351801</w:t>
            </w:r>
          </w:p>
        </w:tc>
      </w:tr>
      <w:tr w:rsidR="007D3759" w:rsidRPr="0028137B" w14:paraId="4BCC689D" w14:textId="77777777">
        <w:trPr>
          <w:trHeight w:val="898"/>
        </w:trPr>
        <w:tc>
          <w:tcPr>
            <w:tcW w:w="597" w:type="dxa"/>
            <w:tcBorders>
              <w:top w:val="nil"/>
              <w:left w:val="single" w:sz="4" w:space="0" w:color="auto"/>
              <w:bottom w:val="single" w:sz="4" w:space="0" w:color="auto"/>
              <w:right w:val="single" w:sz="4" w:space="0" w:color="auto"/>
            </w:tcBorders>
            <w:vAlign w:val="center"/>
          </w:tcPr>
          <w:p w14:paraId="2BCB07A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96</w:t>
            </w:r>
          </w:p>
        </w:tc>
        <w:tc>
          <w:tcPr>
            <w:tcW w:w="1540" w:type="dxa"/>
            <w:vMerge/>
            <w:tcBorders>
              <w:top w:val="nil"/>
              <w:left w:val="single" w:sz="4" w:space="0" w:color="auto"/>
              <w:bottom w:val="single" w:sz="4" w:space="0" w:color="auto"/>
              <w:right w:val="single" w:sz="4" w:space="0" w:color="auto"/>
            </w:tcBorders>
            <w:vAlign w:val="center"/>
          </w:tcPr>
          <w:p w14:paraId="26F20F6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F44B11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压缩机</w:t>
            </w:r>
          </w:p>
        </w:tc>
        <w:tc>
          <w:tcPr>
            <w:tcW w:w="2730" w:type="dxa"/>
            <w:tcBorders>
              <w:top w:val="nil"/>
              <w:left w:val="nil"/>
              <w:bottom w:val="single" w:sz="4" w:space="0" w:color="auto"/>
              <w:right w:val="single" w:sz="4" w:space="0" w:color="auto"/>
            </w:tcBorders>
            <w:vAlign w:val="center"/>
          </w:tcPr>
          <w:p w14:paraId="79498ED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泵、压缩机、液压和气压动力机械和各种阀门及其零件</w:t>
            </w:r>
          </w:p>
        </w:tc>
        <w:tc>
          <w:tcPr>
            <w:tcW w:w="1320" w:type="dxa"/>
            <w:tcBorders>
              <w:top w:val="nil"/>
              <w:left w:val="nil"/>
              <w:bottom w:val="single" w:sz="4" w:space="0" w:color="auto"/>
              <w:right w:val="single" w:sz="4" w:space="0" w:color="auto"/>
            </w:tcBorders>
            <w:vAlign w:val="center"/>
          </w:tcPr>
          <w:p w14:paraId="15F9109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432</w:t>
            </w:r>
          </w:p>
        </w:tc>
        <w:tc>
          <w:tcPr>
            <w:tcW w:w="1575" w:type="dxa"/>
            <w:tcBorders>
              <w:top w:val="nil"/>
              <w:left w:val="nil"/>
              <w:bottom w:val="single" w:sz="4" w:space="0" w:color="auto"/>
              <w:right w:val="single" w:sz="4" w:space="0" w:color="auto"/>
            </w:tcBorders>
            <w:vAlign w:val="center"/>
          </w:tcPr>
          <w:p w14:paraId="0EFE45E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3519</w:t>
            </w:r>
          </w:p>
        </w:tc>
      </w:tr>
      <w:tr w:rsidR="007D3759" w:rsidRPr="0028137B" w14:paraId="59A67B4F" w14:textId="77777777">
        <w:trPr>
          <w:trHeight w:val="6"/>
        </w:trPr>
        <w:tc>
          <w:tcPr>
            <w:tcW w:w="597" w:type="dxa"/>
            <w:tcBorders>
              <w:top w:val="nil"/>
              <w:left w:val="single" w:sz="4" w:space="0" w:color="auto"/>
              <w:bottom w:val="single" w:sz="4" w:space="0" w:color="auto"/>
              <w:right w:val="single" w:sz="4" w:space="0" w:color="auto"/>
            </w:tcBorders>
            <w:vAlign w:val="center"/>
          </w:tcPr>
          <w:p w14:paraId="7BD623A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97</w:t>
            </w:r>
          </w:p>
        </w:tc>
        <w:tc>
          <w:tcPr>
            <w:tcW w:w="1540" w:type="dxa"/>
            <w:vMerge/>
            <w:tcBorders>
              <w:top w:val="nil"/>
              <w:left w:val="single" w:sz="4" w:space="0" w:color="auto"/>
              <w:bottom w:val="single" w:sz="4" w:space="0" w:color="auto"/>
              <w:right w:val="single" w:sz="4" w:space="0" w:color="auto"/>
            </w:tcBorders>
            <w:vAlign w:val="center"/>
          </w:tcPr>
          <w:p w14:paraId="6121B41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507106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阀门及类似装置</w:t>
            </w:r>
          </w:p>
        </w:tc>
        <w:tc>
          <w:tcPr>
            <w:tcW w:w="2730" w:type="dxa"/>
            <w:tcBorders>
              <w:top w:val="nil"/>
              <w:left w:val="nil"/>
              <w:bottom w:val="single" w:sz="4" w:space="0" w:color="auto"/>
              <w:right w:val="single" w:sz="4" w:space="0" w:color="auto"/>
            </w:tcBorders>
            <w:vAlign w:val="center"/>
          </w:tcPr>
          <w:p w14:paraId="5B0D19C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泵、压缩机、液压和气压动力机械、各种阀门及其零件</w:t>
            </w:r>
          </w:p>
        </w:tc>
        <w:tc>
          <w:tcPr>
            <w:tcW w:w="1320" w:type="dxa"/>
            <w:tcBorders>
              <w:top w:val="nil"/>
              <w:left w:val="nil"/>
              <w:bottom w:val="single" w:sz="4" w:space="0" w:color="auto"/>
              <w:right w:val="single" w:sz="4" w:space="0" w:color="auto"/>
            </w:tcBorders>
            <w:vAlign w:val="center"/>
          </w:tcPr>
          <w:p w14:paraId="20A2E9BF"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432</w:t>
            </w:r>
          </w:p>
        </w:tc>
        <w:tc>
          <w:tcPr>
            <w:tcW w:w="1575" w:type="dxa"/>
            <w:tcBorders>
              <w:top w:val="nil"/>
              <w:left w:val="nil"/>
              <w:bottom w:val="single" w:sz="4" w:space="0" w:color="auto"/>
              <w:right w:val="single" w:sz="4" w:space="0" w:color="auto"/>
            </w:tcBorders>
            <w:vAlign w:val="center"/>
          </w:tcPr>
          <w:p w14:paraId="24EE00E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3520</w:t>
            </w:r>
          </w:p>
        </w:tc>
      </w:tr>
      <w:tr w:rsidR="007D3759" w:rsidRPr="0028137B" w14:paraId="6393BBF3" w14:textId="77777777">
        <w:trPr>
          <w:trHeight w:val="7"/>
        </w:trPr>
        <w:tc>
          <w:tcPr>
            <w:tcW w:w="597" w:type="dxa"/>
            <w:tcBorders>
              <w:top w:val="nil"/>
              <w:left w:val="single" w:sz="4" w:space="0" w:color="auto"/>
              <w:bottom w:val="single" w:sz="4" w:space="0" w:color="auto"/>
              <w:right w:val="single" w:sz="4" w:space="0" w:color="auto"/>
            </w:tcBorders>
            <w:vAlign w:val="center"/>
          </w:tcPr>
          <w:p w14:paraId="62D55F2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98</w:t>
            </w:r>
          </w:p>
        </w:tc>
        <w:tc>
          <w:tcPr>
            <w:tcW w:w="1540" w:type="dxa"/>
            <w:vMerge/>
            <w:tcBorders>
              <w:top w:val="nil"/>
              <w:left w:val="single" w:sz="4" w:space="0" w:color="auto"/>
              <w:bottom w:val="single" w:sz="4" w:space="0" w:color="auto"/>
              <w:right w:val="single" w:sz="4" w:space="0" w:color="auto"/>
            </w:tcBorders>
            <w:vAlign w:val="center"/>
          </w:tcPr>
          <w:p w14:paraId="2EB0A37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97B60C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齿轮、传动轴和驱动部件</w:t>
            </w:r>
          </w:p>
        </w:tc>
        <w:tc>
          <w:tcPr>
            <w:tcW w:w="2730" w:type="dxa"/>
            <w:tcBorders>
              <w:top w:val="nil"/>
              <w:left w:val="nil"/>
              <w:bottom w:val="single" w:sz="4" w:space="0" w:color="auto"/>
              <w:right w:val="single" w:sz="4" w:space="0" w:color="auto"/>
            </w:tcBorders>
            <w:vAlign w:val="center"/>
          </w:tcPr>
          <w:p w14:paraId="1D3C584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轴承、齿轮、啮合和驱动元件及其零件</w:t>
            </w:r>
          </w:p>
        </w:tc>
        <w:tc>
          <w:tcPr>
            <w:tcW w:w="1320" w:type="dxa"/>
            <w:tcBorders>
              <w:top w:val="nil"/>
              <w:left w:val="nil"/>
              <w:bottom w:val="single" w:sz="4" w:space="0" w:color="auto"/>
              <w:right w:val="single" w:sz="4" w:space="0" w:color="auto"/>
            </w:tcBorders>
            <w:vAlign w:val="center"/>
          </w:tcPr>
          <w:p w14:paraId="2F139F8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433</w:t>
            </w:r>
          </w:p>
        </w:tc>
        <w:tc>
          <w:tcPr>
            <w:tcW w:w="1575" w:type="dxa"/>
            <w:tcBorders>
              <w:top w:val="nil"/>
              <w:left w:val="nil"/>
              <w:bottom w:val="single" w:sz="4" w:space="0" w:color="auto"/>
              <w:right w:val="single" w:sz="4" w:space="0" w:color="auto"/>
            </w:tcBorders>
            <w:vAlign w:val="center"/>
          </w:tcPr>
          <w:p w14:paraId="1EDB713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3525</w:t>
            </w:r>
          </w:p>
        </w:tc>
      </w:tr>
      <w:tr w:rsidR="007D3759" w:rsidRPr="0028137B" w14:paraId="5EE07288" w14:textId="77777777">
        <w:trPr>
          <w:trHeight w:val="7"/>
        </w:trPr>
        <w:tc>
          <w:tcPr>
            <w:tcW w:w="597" w:type="dxa"/>
            <w:tcBorders>
              <w:top w:val="nil"/>
              <w:left w:val="single" w:sz="4" w:space="0" w:color="auto"/>
              <w:bottom w:val="single" w:sz="4" w:space="0" w:color="auto"/>
              <w:right w:val="single" w:sz="4" w:space="0" w:color="auto"/>
            </w:tcBorders>
            <w:vAlign w:val="center"/>
          </w:tcPr>
          <w:p w14:paraId="359E391D" w14:textId="77777777" w:rsidR="007D3759" w:rsidRPr="0028137B" w:rsidRDefault="007D3759">
            <w:pPr>
              <w:widowControl/>
              <w:spacing w:line="300" w:lineRule="exact"/>
              <w:jc w:val="center"/>
              <w:rPr>
                <w:rFonts w:ascii="微软雅黑" w:eastAsia="微软雅黑" w:hAnsi="微软雅黑" w:hint="eastAsia"/>
                <w:color w:val="000000"/>
                <w:kern w:val="0"/>
                <w:sz w:val="24"/>
                <w:szCs w:val="24"/>
              </w:rPr>
            </w:pPr>
            <w:r w:rsidRPr="0028137B">
              <w:rPr>
                <w:rFonts w:ascii="微软雅黑" w:eastAsia="微软雅黑" w:hAnsi="微软雅黑"/>
                <w:color w:val="000000"/>
                <w:kern w:val="0"/>
                <w:sz w:val="24"/>
                <w:szCs w:val="24"/>
              </w:rPr>
              <w:t>9</w:t>
            </w:r>
            <w:r w:rsidRPr="0028137B">
              <w:rPr>
                <w:rFonts w:ascii="微软雅黑" w:eastAsia="微软雅黑" w:hAnsi="微软雅黑" w:hint="eastAsia"/>
                <w:color w:val="000000"/>
                <w:kern w:val="0"/>
                <w:sz w:val="24"/>
                <w:szCs w:val="24"/>
              </w:rPr>
              <w:t>9</w:t>
            </w:r>
          </w:p>
        </w:tc>
        <w:tc>
          <w:tcPr>
            <w:tcW w:w="1540" w:type="dxa"/>
            <w:vMerge/>
            <w:tcBorders>
              <w:top w:val="nil"/>
              <w:left w:val="single" w:sz="4" w:space="0" w:color="auto"/>
              <w:bottom w:val="single" w:sz="4" w:space="0" w:color="auto"/>
              <w:right w:val="single" w:sz="4" w:space="0" w:color="auto"/>
            </w:tcBorders>
            <w:vAlign w:val="center"/>
          </w:tcPr>
          <w:p w14:paraId="1201CD3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A2AECA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球磨机衬板</w:t>
            </w:r>
          </w:p>
        </w:tc>
        <w:tc>
          <w:tcPr>
            <w:tcW w:w="2730" w:type="dxa"/>
            <w:tcBorders>
              <w:top w:val="nil"/>
              <w:left w:val="nil"/>
              <w:bottom w:val="single" w:sz="4" w:space="0" w:color="auto"/>
              <w:right w:val="single" w:sz="4" w:space="0" w:color="auto"/>
            </w:tcBorders>
            <w:vAlign w:val="center"/>
          </w:tcPr>
          <w:p w14:paraId="0BC6BB6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通用机械设备及其零部件</w:t>
            </w:r>
          </w:p>
        </w:tc>
        <w:tc>
          <w:tcPr>
            <w:tcW w:w="1320" w:type="dxa"/>
            <w:tcBorders>
              <w:top w:val="nil"/>
              <w:left w:val="nil"/>
              <w:bottom w:val="single" w:sz="4" w:space="0" w:color="auto"/>
              <w:right w:val="single" w:sz="4" w:space="0" w:color="auto"/>
            </w:tcBorders>
            <w:vAlign w:val="center"/>
          </w:tcPr>
          <w:p w14:paraId="621069B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w:t>
            </w:r>
          </w:p>
        </w:tc>
        <w:tc>
          <w:tcPr>
            <w:tcW w:w="1575" w:type="dxa"/>
            <w:tcBorders>
              <w:top w:val="nil"/>
              <w:left w:val="nil"/>
              <w:bottom w:val="single" w:sz="4" w:space="0" w:color="auto"/>
              <w:right w:val="single" w:sz="4" w:space="0" w:color="auto"/>
            </w:tcBorders>
            <w:vAlign w:val="center"/>
          </w:tcPr>
          <w:p w14:paraId="2AB4384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3538020200</w:t>
            </w:r>
          </w:p>
        </w:tc>
      </w:tr>
      <w:tr w:rsidR="007D3759" w:rsidRPr="0028137B" w14:paraId="727226AC" w14:textId="77777777">
        <w:trPr>
          <w:trHeight w:val="8"/>
        </w:trPr>
        <w:tc>
          <w:tcPr>
            <w:tcW w:w="597" w:type="dxa"/>
            <w:tcBorders>
              <w:top w:val="nil"/>
              <w:left w:val="single" w:sz="4" w:space="0" w:color="auto"/>
              <w:bottom w:val="single" w:sz="4" w:space="0" w:color="auto"/>
              <w:right w:val="single" w:sz="4" w:space="0" w:color="auto"/>
            </w:tcBorders>
            <w:vAlign w:val="center"/>
          </w:tcPr>
          <w:p w14:paraId="6396AAB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100</w:t>
            </w:r>
          </w:p>
        </w:tc>
        <w:tc>
          <w:tcPr>
            <w:tcW w:w="1540" w:type="dxa"/>
            <w:vMerge/>
            <w:tcBorders>
              <w:top w:val="nil"/>
              <w:left w:val="single" w:sz="4" w:space="0" w:color="auto"/>
              <w:bottom w:val="single" w:sz="4" w:space="0" w:color="auto"/>
              <w:right w:val="single" w:sz="4" w:space="0" w:color="auto"/>
            </w:tcBorders>
            <w:vAlign w:val="center"/>
          </w:tcPr>
          <w:p w14:paraId="26200A1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631005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空调设备</w:t>
            </w:r>
          </w:p>
        </w:tc>
        <w:tc>
          <w:tcPr>
            <w:tcW w:w="2730" w:type="dxa"/>
            <w:tcBorders>
              <w:top w:val="nil"/>
              <w:left w:val="nil"/>
              <w:bottom w:val="single" w:sz="4" w:space="0" w:color="auto"/>
              <w:right w:val="single" w:sz="4" w:space="0" w:color="auto"/>
            </w:tcBorders>
            <w:vAlign w:val="center"/>
          </w:tcPr>
          <w:p w14:paraId="10E78CA3"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其他通用机械及其零件</w:t>
            </w:r>
          </w:p>
        </w:tc>
        <w:tc>
          <w:tcPr>
            <w:tcW w:w="1320" w:type="dxa"/>
            <w:tcBorders>
              <w:top w:val="nil"/>
              <w:left w:val="nil"/>
              <w:bottom w:val="single" w:sz="4" w:space="0" w:color="auto"/>
              <w:right w:val="single" w:sz="4" w:space="0" w:color="auto"/>
            </w:tcBorders>
            <w:vAlign w:val="center"/>
          </w:tcPr>
          <w:p w14:paraId="1E0AFA1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439</w:t>
            </w:r>
          </w:p>
        </w:tc>
        <w:tc>
          <w:tcPr>
            <w:tcW w:w="1575" w:type="dxa"/>
            <w:tcBorders>
              <w:top w:val="nil"/>
              <w:left w:val="nil"/>
              <w:bottom w:val="single" w:sz="4" w:space="0" w:color="auto"/>
              <w:right w:val="single" w:sz="4" w:space="0" w:color="auto"/>
            </w:tcBorders>
            <w:vAlign w:val="center"/>
          </w:tcPr>
          <w:p w14:paraId="2628488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3599</w:t>
            </w:r>
          </w:p>
        </w:tc>
      </w:tr>
      <w:tr w:rsidR="007D3759" w:rsidRPr="0028137B" w14:paraId="0A3EDD1D" w14:textId="77777777">
        <w:trPr>
          <w:trHeight w:val="8"/>
        </w:trPr>
        <w:tc>
          <w:tcPr>
            <w:tcW w:w="597" w:type="dxa"/>
            <w:tcBorders>
              <w:top w:val="nil"/>
              <w:left w:val="single" w:sz="4" w:space="0" w:color="auto"/>
              <w:bottom w:val="single" w:sz="4" w:space="0" w:color="auto"/>
              <w:right w:val="single" w:sz="4" w:space="0" w:color="auto"/>
            </w:tcBorders>
            <w:vAlign w:val="center"/>
          </w:tcPr>
          <w:p w14:paraId="20427BF6" w14:textId="77777777" w:rsidR="007D3759" w:rsidRPr="0028137B" w:rsidRDefault="007D3759">
            <w:pPr>
              <w:widowControl/>
              <w:spacing w:line="300" w:lineRule="exact"/>
              <w:jc w:val="center"/>
              <w:rPr>
                <w:rFonts w:ascii="微软雅黑" w:eastAsia="微软雅黑" w:hAnsi="微软雅黑" w:cs="宋体"/>
                <w:color w:val="000000"/>
                <w:spacing w:val="-8"/>
                <w:kern w:val="0"/>
                <w:sz w:val="24"/>
                <w:szCs w:val="24"/>
              </w:rPr>
            </w:pPr>
            <w:r w:rsidRPr="0028137B">
              <w:rPr>
                <w:rFonts w:ascii="微软雅黑" w:eastAsia="微软雅黑" w:hAnsi="微软雅黑" w:hint="eastAsia"/>
                <w:color w:val="000000"/>
                <w:kern w:val="0"/>
                <w:sz w:val="24"/>
                <w:szCs w:val="24"/>
              </w:rPr>
              <w:t>101</w:t>
            </w:r>
          </w:p>
        </w:tc>
        <w:tc>
          <w:tcPr>
            <w:tcW w:w="1540" w:type="dxa"/>
            <w:vMerge w:val="restart"/>
            <w:tcBorders>
              <w:top w:val="nil"/>
              <w:left w:val="single" w:sz="4" w:space="0" w:color="auto"/>
              <w:bottom w:val="single" w:sz="4" w:space="0" w:color="000000"/>
              <w:right w:val="single" w:sz="4" w:space="0" w:color="auto"/>
            </w:tcBorders>
            <w:vAlign w:val="center"/>
          </w:tcPr>
          <w:p w14:paraId="319A605D" w14:textId="77777777" w:rsidR="007D3759" w:rsidRPr="0028137B" w:rsidRDefault="007D3759">
            <w:pPr>
              <w:widowControl/>
              <w:spacing w:line="300" w:lineRule="exact"/>
              <w:jc w:val="left"/>
              <w:rPr>
                <w:rFonts w:ascii="微软雅黑" w:eastAsia="微软雅黑" w:hAnsi="微软雅黑" w:cs="宋体" w:hint="eastAsia"/>
                <w:color w:val="000000"/>
                <w:spacing w:val="-8"/>
                <w:kern w:val="0"/>
                <w:sz w:val="24"/>
                <w:szCs w:val="24"/>
              </w:rPr>
            </w:pPr>
            <w:r w:rsidRPr="0028137B">
              <w:rPr>
                <w:rFonts w:ascii="微软雅黑" w:eastAsia="微软雅黑" w:hAnsi="微软雅黑" w:cs="宋体" w:hint="eastAsia"/>
                <w:color w:val="000000"/>
                <w:spacing w:val="-8"/>
                <w:kern w:val="0"/>
                <w:sz w:val="24"/>
                <w:szCs w:val="24"/>
              </w:rPr>
              <w:t>专用设备</w:t>
            </w:r>
          </w:p>
        </w:tc>
        <w:tc>
          <w:tcPr>
            <w:tcW w:w="1670" w:type="dxa"/>
            <w:tcBorders>
              <w:top w:val="nil"/>
              <w:left w:val="nil"/>
              <w:bottom w:val="single" w:sz="4" w:space="0" w:color="auto"/>
              <w:right w:val="single" w:sz="4" w:space="0" w:color="auto"/>
            </w:tcBorders>
            <w:vAlign w:val="center"/>
          </w:tcPr>
          <w:p w14:paraId="0A6F9B04" w14:textId="77777777" w:rsidR="007D3759" w:rsidRPr="0028137B" w:rsidRDefault="007D3759">
            <w:pPr>
              <w:widowControl/>
              <w:spacing w:line="300" w:lineRule="exact"/>
              <w:jc w:val="left"/>
              <w:rPr>
                <w:rFonts w:ascii="微软雅黑" w:eastAsia="微软雅黑" w:hAnsi="微软雅黑" w:cs="宋体" w:hint="eastAsia"/>
                <w:color w:val="000000"/>
                <w:spacing w:val="-8"/>
                <w:kern w:val="0"/>
                <w:sz w:val="24"/>
                <w:szCs w:val="24"/>
              </w:rPr>
            </w:pPr>
            <w:r w:rsidRPr="0028137B">
              <w:rPr>
                <w:rFonts w:ascii="微软雅黑" w:eastAsia="微软雅黑" w:hAnsi="微软雅黑" w:cs="宋体" w:hint="eastAsia"/>
                <w:color w:val="000000"/>
                <w:spacing w:val="-8"/>
                <w:kern w:val="0"/>
                <w:sz w:val="24"/>
                <w:szCs w:val="24"/>
              </w:rPr>
              <w:t>履带式液压挖掘机</w:t>
            </w:r>
          </w:p>
        </w:tc>
        <w:tc>
          <w:tcPr>
            <w:tcW w:w="2730" w:type="dxa"/>
            <w:tcBorders>
              <w:top w:val="nil"/>
              <w:left w:val="nil"/>
              <w:bottom w:val="single" w:sz="4" w:space="0" w:color="auto"/>
              <w:right w:val="single" w:sz="4" w:space="0" w:color="auto"/>
            </w:tcBorders>
            <w:vAlign w:val="center"/>
          </w:tcPr>
          <w:p w14:paraId="769AAA03" w14:textId="77777777" w:rsidR="007D3759" w:rsidRPr="0028137B" w:rsidRDefault="007D3759">
            <w:pPr>
              <w:widowControl/>
              <w:spacing w:line="280" w:lineRule="exact"/>
              <w:jc w:val="center"/>
              <w:rPr>
                <w:rFonts w:ascii="微软雅黑" w:eastAsia="微软雅黑" w:hAnsi="微软雅黑" w:cs="宋体" w:hint="eastAsia"/>
                <w:color w:val="000000"/>
                <w:spacing w:val="-8"/>
                <w:kern w:val="0"/>
                <w:sz w:val="24"/>
                <w:szCs w:val="24"/>
              </w:rPr>
            </w:pPr>
            <w:r w:rsidRPr="0028137B">
              <w:rPr>
                <w:rFonts w:ascii="微软雅黑" w:eastAsia="微软雅黑" w:hAnsi="微软雅黑"/>
                <w:color w:val="000000"/>
                <w:kern w:val="0"/>
                <w:sz w:val="24"/>
                <w:szCs w:val="24"/>
              </w:rPr>
              <w:t>其他用于土方、矿物或矿石的运送、平整、铲运、挖掘、夯实、实、开采的自行式机械</w:t>
            </w:r>
          </w:p>
        </w:tc>
        <w:tc>
          <w:tcPr>
            <w:tcW w:w="1320" w:type="dxa"/>
            <w:tcBorders>
              <w:top w:val="nil"/>
              <w:left w:val="nil"/>
              <w:bottom w:val="single" w:sz="4" w:space="0" w:color="auto"/>
              <w:right w:val="single" w:sz="4" w:space="0" w:color="auto"/>
            </w:tcBorders>
            <w:vAlign w:val="center"/>
          </w:tcPr>
          <w:p w14:paraId="267932D2" w14:textId="77777777" w:rsidR="007D3759" w:rsidRPr="0028137B" w:rsidRDefault="007D3759">
            <w:pPr>
              <w:widowControl/>
              <w:spacing w:line="28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4442</w:t>
            </w:r>
          </w:p>
        </w:tc>
        <w:tc>
          <w:tcPr>
            <w:tcW w:w="1575" w:type="dxa"/>
            <w:tcBorders>
              <w:top w:val="nil"/>
              <w:left w:val="nil"/>
              <w:bottom w:val="single" w:sz="4" w:space="0" w:color="auto"/>
              <w:right w:val="single" w:sz="4" w:space="0" w:color="auto"/>
            </w:tcBorders>
            <w:vAlign w:val="center"/>
          </w:tcPr>
          <w:p w14:paraId="129F7457" w14:textId="77777777" w:rsidR="007D3759" w:rsidRPr="0028137B" w:rsidRDefault="007D3759">
            <w:pPr>
              <w:widowControl/>
              <w:spacing w:line="300" w:lineRule="exact"/>
              <w:jc w:val="center"/>
              <w:rPr>
                <w:rFonts w:ascii="微软雅黑" w:eastAsia="微软雅黑" w:hAnsi="微软雅黑" w:cs="宋体" w:hint="eastAsia"/>
                <w:color w:val="000000"/>
                <w:spacing w:val="-8"/>
                <w:kern w:val="0"/>
                <w:sz w:val="24"/>
                <w:szCs w:val="24"/>
              </w:rPr>
            </w:pPr>
            <w:r w:rsidRPr="0028137B">
              <w:rPr>
                <w:rFonts w:ascii="微软雅黑" w:eastAsia="微软雅黑" w:hAnsi="微软雅黑"/>
                <w:color w:val="000000"/>
                <w:kern w:val="0"/>
                <w:sz w:val="24"/>
                <w:szCs w:val="24"/>
              </w:rPr>
              <w:t>36</w:t>
            </w:r>
          </w:p>
        </w:tc>
      </w:tr>
      <w:tr w:rsidR="007D3759" w:rsidRPr="0028137B" w14:paraId="525C25FC" w14:textId="77777777">
        <w:trPr>
          <w:trHeight w:val="8"/>
        </w:trPr>
        <w:tc>
          <w:tcPr>
            <w:tcW w:w="597" w:type="dxa"/>
            <w:tcBorders>
              <w:top w:val="nil"/>
              <w:left w:val="single" w:sz="4" w:space="0" w:color="auto"/>
              <w:bottom w:val="single" w:sz="4" w:space="0" w:color="auto"/>
              <w:right w:val="single" w:sz="4" w:space="0" w:color="auto"/>
            </w:tcBorders>
            <w:vAlign w:val="center"/>
          </w:tcPr>
          <w:p w14:paraId="28B55B2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102</w:t>
            </w:r>
          </w:p>
        </w:tc>
        <w:tc>
          <w:tcPr>
            <w:tcW w:w="1540" w:type="dxa"/>
            <w:vMerge/>
            <w:tcBorders>
              <w:left w:val="single" w:sz="4" w:space="0" w:color="auto"/>
              <w:right w:val="single" w:sz="4" w:space="0" w:color="auto"/>
            </w:tcBorders>
            <w:vAlign w:val="center"/>
          </w:tcPr>
          <w:p w14:paraId="5076DB28"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p>
        </w:tc>
        <w:tc>
          <w:tcPr>
            <w:tcW w:w="1670" w:type="dxa"/>
            <w:tcBorders>
              <w:top w:val="nil"/>
              <w:left w:val="nil"/>
              <w:bottom w:val="single" w:sz="4" w:space="0" w:color="auto"/>
              <w:right w:val="single" w:sz="4" w:space="0" w:color="auto"/>
            </w:tcBorders>
            <w:vAlign w:val="center"/>
          </w:tcPr>
          <w:p w14:paraId="7AC26E43"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建筑工程用机械</w:t>
            </w:r>
          </w:p>
        </w:tc>
        <w:tc>
          <w:tcPr>
            <w:tcW w:w="2730" w:type="dxa"/>
            <w:tcBorders>
              <w:top w:val="nil"/>
              <w:left w:val="nil"/>
              <w:bottom w:val="single" w:sz="4" w:space="0" w:color="auto"/>
              <w:right w:val="single" w:sz="4" w:space="0" w:color="auto"/>
            </w:tcBorders>
            <w:vAlign w:val="center"/>
          </w:tcPr>
          <w:p w14:paraId="100CED4A"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采矿、采石和建筑机械及其零件</w:t>
            </w:r>
          </w:p>
        </w:tc>
        <w:tc>
          <w:tcPr>
            <w:tcW w:w="1320" w:type="dxa"/>
            <w:tcBorders>
              <w:top w:val="nil"/>
              <w:left w:val="nil"/>
              <w:bottom w:val="single" w:sz="4" w:space="0" w:color="auto"/>
              <w:right w:val="single" w:sz="4" w:space="0" w:color="auto"/>
            </w:tcBorders>
            <w:vAlign w:val="center"/>
          </w:tcPr>
          <w:p w14:paraId="5AF7E78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444</w:t>
            </w:r>
          </w:p>
        </w:tc>
        <w:tc>
          <w:tcPr>
            <w:tcW w:w="1575" w:type="dxa"/>
            <w:tcBorders>
              <w:top w:val="nil"/>
              <w:left w:val="nil"/>
              <w:bottom w:val="single" w:sz="4" w:space="0" w:color="auto"/>
              <w:right w:val="single" w:sz="4" w:space="0" w:color="auto"/>
            </w:tcBorders>
            <w:vAlign w:val="center"/>
          </w:tcPr>
          <w:p w14:paraId="737B0AD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3603</w:t>
            </w:r>
          </w:p>
        </w:tc>
      </w:tr>
      <w:tr w:rsidR="007D3759" w:rsidRPr="0028137B" w14:paraId="61447360" w14:textId="77777777">
        <w:trPr>
          <w:trHeight w:val="8"/>
        </w:trPr>
        <w:tc>
          <w:tcPr>
            <w:tcW w:w="597" w:type="dxa"/>
            <w:tcBorders>
              <w:top w:val="nil"/>
              <w:left w:val="single" w:sz="4" w:space="0" w:color="auto"/>
              <w:bottom w:val="single" w:sz="4" w:space="0" w:color="auto"/>
              <w:right w:val="single" w:sz="4" w:space="0" w:color="auto"/>
            </w:tcBorders>
            <w:vAlign w:val="center"/>
          </w:tcPr>
          <w:p w14:paraId="342A17D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103</w:t>
            </w:r>
          </w:p>
        </w:tc>
        <w:tc>
          <w:tcPr>
            <w:tcW w:w="1540" w:type="dxa"/>
            <w:vMerge/>
            <w:tcBorders>
              <w:top w:val="nil"/>
              <w:left w:val="single" w:sz="4" w:space="0" w:color="auto"/>
              <w:bottom w:val="single" w:sz="4" w:space="0" w:color="000000"/>
              <w:right w:val="single" w:sz="4" w:space="0" w:color="auto"/>
            </w:tcBorders>
            <w:vAlign w:val="center"/>
          </w:tcPr>
          <w:p w14:paraId="4DE0ED5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8FE0DD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搅拌机</w:t>
            </w:r>
          </w:p>
        </w:tc>
        <w:tc>
          <w:tcPr>
            <w:tcW w:w="2730" w:type="dxa"/>
            <w:tcBorders>
              <w:top w:val="nil"/>
              <w:left w:val="nil"/>
              <w:bottom w:val="single" w:sz="4" w:space="0" w:color="auto"/>
              <w:right w:val="single" w:sz="4" w:space="0" w:color="auto"/>
            </w:tcBorders>
            <w:vAlign w:val="center"/>
          </w:tcPr>
          <w:p w14:paraId="5565551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专用机械设备及其零部件</w:t>
            </w:r>
          </w:p>
        </w:tc>
        <w:tc>
          <w:tcPr>
            <w:tcW w:w="1320" w:type="dxa"/>
            <w:tcBorders>
              <w:top w:val="nil"/>
              <w:left w:val="nil"/>
              <w:bottom w:val="single" w:sz="4" w:space="0" w:color="auto"/>
              <w:right w:val="single" w:sz="4" w:space="0" w:color="auto"/>
            </w:tcBorders>
            <w:vAlign w:val="center"/>
          </w:tcPr>
          <w:p w14:paraId="2B7DE30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44</w:t>
            </w:r>
          </w:p>
        </w:tc>
        <w:tc>
          <w:tcPr>
            <w:tcW w:w="1575" w:type="dxa"/>
            <w:tcBorders>
              <w:top w:val="nil"/>
              <w:left w:val="nil"/>
              <w:bottom w:val="single" w:sz="4" w:space="0" w:color="auto"/>
              <w:right w:val="single" w:sz="4" w:space="0" w:color="auto"/>
            </w:tcBorders>
            <w:vAlign w:val="center"/>
          </w:tcPr>
          <w:p w14:paraId="177AE8D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360704</w:t>
            </w:r>
          </w:p>
        </w:tc>
      </w:tr>
      <w:tr w:rsidR="007D3759" w:rsidRPr="0028137B" w14:paraId="22355770" w14:textId="77777777">
        <w:trPr>
          <w:trHeight w:val="8"/>
        </w:trPr>
        <w:tc>
          <w:tcPr>
            <w:tcW w:w="597" w:type="dxa"/>
            <w:tcBorders>
              <w:top w:val="nil"/>
              <w:left w:val="single" w:sz="4" w:space="0" w:color="auto"/>
              <w:bottom w:val="single" w:sz="4" w:space="0" w:color="auto"/>
              <w:right w:val="single" w:sz="4" w:space="0" w:color="auto"/>
            </w:tcBorders>
            <w:vAlign w:val="center"/>
          </w:tcPr>
          <w:p w14:paraId="1A0B04D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104</w:t>
            </w:r>
          </w:p>
        </w:tc>
        <w:tc>
          <w:tcPr>
            <w:tcW w:w="1540" w:type="dxa"/>
            <w:vMerge/>
            <w:tcBorders>
              <w:top w:val="nil"/>
              <w:left w:val="single" w:sz="4" w:space="0" w:color="auto"/>
              <w:bottom w:val="single" w:sz="4" w:space="0" w:color="000000"/>
              <w:right w:val="single" w:sz="4" w:space="0" w:color="auto"/>
            </w:tcBorders>
            <w:vAlign w:val="center"/>
          </w:tcPr>
          <w:p w14:paraId="33C5733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8E1C6E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化工用液体运送机械</w:t>
            </w:r>
          </w:p>
        </w:tc>
        <w:tc>
          <w:tcPr>
            <w:tcW w:w="2730" w:type="dxa"/>
            <w:tcBorders>
              <w:top w:val="nil"/>
              <w:left w:val="nil"/>
              <w:bottom w:val="single" w:sz="4" w:space="0" w:color="auto"/>
              <w:right w:val="single" w:sz="4" w:space="0" w:color="auto"/>
            </w:tcBorders>
            <w:vAlign w:val="center"/>
          </w:tcPr>
          <w:p w14:paraId="4898F93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炼油与化工专用机械设备</w:t>
            </w:r>
          </w:p>
        </w:tc>
        <w:tc>
          <w:tcPr>
            <w:tcW w:w="1320" w:type="dxa"/>
            <w:tcBorders>
              <w:top w:val="nil"/>
              <w:left w:val="nil"/>
              <w:bottom w:val="single" w:sz="4" w:space="0" w:color="auto"/>
              <w:right w:val="single" w:sz="4" w:space="0" w:color="auto"/>
            </w:tcBorders>
            <w:vAlign w:val="center"/>
          </w:tcPr>
          <w:p w14:paraId="2F9D96A3"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4495</w:t>
            </w:r>
          </w:p>
        </w:tc>
        <w:tc>
          <w:tcPr>
            <w:tcW w:w="1575" w:type="dxa"/>
            <w:tcBorders>
              <w:top w:val="nil"/>
              <w:left w:val="nil"/>
              <w:bottom w:val="single" w:sz="4" w:space="0" w:color="auto"/>
              <w:right w:val="single" w:sz="4" w:space="0" w:color="auto"/>
            </w:tcBorders>
            <w:vAlign w:val="center"/>
          </w:tcPr>
          <w:p w14:paraId="4BA8B50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360705</w:t>
            </w:r>
          </w:p>
        </w:tc>
      </w:tr>
      <w:tr w:rsidR="007D3759" w:rsidRPr="0028137B" w14:paraId="5036686F" w14:textId="77777777">
        <w:trPr>
          <w:trHeight w:val="8"/>
        </w:trPr>
        <w:tc>
          <w:tcPr>
            <w:tcW w:w="597" w:type="dxa"/>
            <w:tcBorders>
              <w:top w:val="nil"/>
              <w:left w:val="single" w:sz="4" w:space="0" w:color="auto"/>
              <w:bottom w:val="single" w:sz="4" w:space="0" w:color="auto"/>
              <w:right w:val="single" w:sz="4" w:space="0" w:color="auto"/>
            </w:tcBorders>
            <w:vAlign w:val="center"/>
          </w:tcPr>
          <w:p w14:paraId="7368164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lastRenderedPageBreak/>
              <w:t>105</w:t>
            </w:r>
          </w:p>
        </w:tc>
        <w:tc>
          <w:tcPr>
            <w:tcW w:w="1540" w:type="dxa"/>
            <w:vMerge/>
            <w:tcBorders>
              <w:top w:val="nil"/>
              <w:left w:val="single" w:sz="4" w:space="0" w:color="auto"/>
              <w:bottom w:val="single" w:sz="4" w:space="0" w:color="000000"/>
              <w:right w:val="single" w:sz="4" w:space="0" w:color="auto"/>
            </w:tcBorders>
            <w:vAlign w:val="center"/>
          </w:tcPr>
          <w:p w14:paraId="7B2AF97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AB1C85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光</w:t>
            </w:r>
            <w:proofErr w:type="gramStart"/>
            <w:r w:rsidRPr="0028137B">
              <w:rPr>
                <w:rFonts w:ascii="微软雅黑" w:eastAsia="微软雅黑" w:hAnsi="微软雅黑" w:cs="宋体" w:hint="eastAsia"/>
                <w:color w:val="000000"/>
                <w:kern w:val="0"/>
                <w:sz w:val="24"/>
                <w:szCs w:val="24"/>
              </w:rPr>
              <w:t>伏设备</w:t>
            </w:r>
            <w:proofErr w:type="gramEnd"/>
            <w:r w:rsidRPr="0028137B">
              <w:rPr>
                <w:rFonts w:ascii="微软雅黑" w:eastAsia="微软雅黑" w:hAnsi="微软雅黑" w:cs="宋体" w:hint="eastAsia"/>
                <w:color w:val="000000"/>
                <w:kern w:val="0"/>
                <w:sz w:val="24"/>
                <w:szCs w:val="24"/>
              </w:rPr>
              <w:t>及元器件</w:t>
            </w:r>
          </w:p>
        </w:tc>
        <w:tc>
          <w:tcPr>
            <w:tcW w:w="2730" w:type="dxa"/>
            <w:tcBorders>
              <w:top w:val="nil"/>
              <w:left w:val="nil"/>
              <w:bottom w:val="single" w:sz="4" w:space="0" w:color="auto"/>
              <w:right w:val="single" w:sz="4" w:space="0" w:color="auto"/>
            </w:tcBorders>
            <w:vAlign w:val="center"/>
          </w:tcPr>
          <w:p w14:paraId="515E7CC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蓄电池、原电池、原电池组和其他电池及其零件</w:t>
            </w:r>
          </w:p>
        </w:tc>
        <w:tc>
          <w:tcPr>
            <w:tcW w:w="1320" w:type="dxa"/>
            <w:tcBorders>
              <w:top w:val="nil"/>
              <w:left w:val="nil"/>
              <w:bottom w:val="single" w:sz="4" w:space="0" w:color="auto"/>
              <w:right w:val="single" w:sz="4" w:space="0" w:color="auto"/>
            </w:tcBorders>
            <w:vAlign w:val="center"/>
          </w:tcPr>
          <w:p w14:paraId="30E6B93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464</w:t>
            </w:r>
          </w:p>
        </w:tc>
        <w:tc>
          <w:tcPr>
            <w:tcW w:w="1575" w:type="dxa"/>
            <w:tcBorders>
              <w:top w:val="nil"/>
              <w:left w:val="nil"/>
              <w:bottom w:val="single" w:sz="4" w:space="0" w:color="auto"/>
              <w:right w:val="single" w:sz="4" w:space="0" w:color="auto"/>
            </w:tcBorders>
            <w:vAlign w:val="center"/>
          </w:tcPr>
          <w:p w14:paraId="1E5C264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3699</w:t>
            </w:r>
          </w:p>
        </w:tc>
      </w:tr>
      <w:tr w:rsidR="007D3759" w:rsidRPr="0028137B" w14:paraId="1F67C049" w14:textId="77777777">
        <w:trPr>
          <w:trHeight w:val="4"/>
        </w:trPr>
        <w:tc>
          <w:tcPr>
            <w:tcW w:w="597" w:type="dxa"/>
            <w:tcBorders>
              <w:top w:val="nil"/>
              <w:left w:val="single" w:sz="4" w:space="0" w:color="auto"/>
              <w:bottom w:val="single" w:sz="4" w:space="0" w:color="auto"/>
              <w:right w:val="single" w:sz="4" w:space="0" w:color="auto"/>
            </w:tcBorders>
            <w:vAlign w:val="center"/>
          </w:tcPr>
          <w:p w14:paraId="52514BF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106</w:t>
            </w:r>
          </w:p>
        </w:tc>
        <w:tc>
          <w:tcPr>
            <w:tcW w:w="1540" w:type="dxa"/>
            <w:vMerge w:val="restart"/>
            <w:tcBorders>
              <w:top w:val="nil"/>
              <w:left w:val="single" w:sz="4" w:space="0" w:color="auto"/>
              <w:bottom w:val="single" w:sz="4" w:space="0" w:color="000000"/>
              <w:right w:val="single" w:sz="4" w:space="0" w:color="auto"/>
            </w:tcBorders>
            <w:vAlign w:val="center"/>
          </w:tcPr>
          <w:p w14:paraId="13DBC37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spacing w:val="-8"/>
                <w:kern w:val="0"/>
                <w:sz w:val="24"/>
                <w:szCs w:val="24"/>
              </w:rPr>
              <w:t>交通运输设备</w:t>
            </w:r>
          </w:p>
        </w:tc>
        <w:tc>
          <w:tcPr>
            <w:tcW w:w="1670" w:type="dxa"/>
            <w:tcBorders>
              <w:top w:val="nil"/>
              <w:left w:val="nil"/>
              <w:bottom w:val="single" w:sz="4" w:space="0" w:color="auto"/>
              <w:right w:val="single" w:sz="4" w:space="0" w:color="auto"/>
            </w:tcBorders>
            <w:vAlign w:val="center"/>
          </w:tcPr>
          <w:p w14:paraId="70E7187A"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船舶</w:t>
            </w:r>
          </w:p>
        </w:tc>
        <w:tc>
          <w:tcPr>
            <w:tcW w:w="2730" w:type="dxa"/>
            <w:tcBorders>
              <w:top w:val="nil"/>
              <w:left w:val="nil"/>
              <w:bottom w:val="single" w:sz="4" w:space="0" w:color="auto"/>
              <w:right w:val="single" w:sz="4" w:space="0" w:color="auto"/>
            </w:tcBorders>
            <w:vAlign w:val="center"/>
          </w:tcPr>
          <w:p w14:paraId="6CA2F58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船舶及其设备、装置及航海保障设施</w:t>
            </w:r>
          </w:p>
        </w:tc>
        <w:tc>
          <w:tcPr>
            <w:tcW w:w="1320" w:type="dxa"/>
            <w:tcBorders>
              <w:top w:val="nil"/>
              <w:left w:val="nil"/>
              <w:bottom w:val="single" w:sz="4" w:space="0" w:color="auto"/>
              <w:right w:val="single" w:sz="4" w:space="0" w:color="auto"/>
            </w:tcBorders>
            <w:vAlign w:val="center"/>
          </w:tcPr>
          <w:p w14:paraId="42B1595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493</w:t>
            </w:r>
          </w:p>
        </w:tc>
        <w:tc>
          <w:tcPr>
            <w:tcW w:w="1575" w:type="dxa"/>
            <w:tcBorders>
              <w:top w:val="nil"/>
              <w:left w:val="nil"/>
              <w:bottom w:val="single" w:sz="4" w:space="0" w:color="auto"/>
              <w:right w:val="single" w:sz="4" w:space="0" w:color="auto"/>
            </w:tcBorders>
            <w:vAlign w:val="center"/>
          </w:tcPr>
          <w:p w14:paraId="28BE163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w:t>
            </w:r>
          </w:p>
        </w:tc>
      </w:tr>
      <w:tr w:rsidR="007D3759" w:rsidRPr="0028137B" w14:paraId="57C08DA3" w14:textId="77777777">
        <w:trPr>
          <w:trHeight w:val="7"/>
        </w:trPr>
        <w:tc>
          <w:tcPr>
            <w:tcW w:w="597" w:type="dxa"/>
            <w:tcBorders>
              <w:top w:val="nil"/>
              <w:left w:val="single" w:sz="4" w:space="0" w:color="auto"/>
              <w:bottom w:val="single" w:sz="4" w:space="0" w:color="auto"/>
              <w:right w:val="single" w:sz="4" w:space="0" w:color="auto"/>
            </w:tcBorders>
            <w:vAlign w:val="center"/>
          </w:tcPr>
          <w:p w14:paraId="6A4864BE"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107</w:t>
            </w:r>
          </w:p>
        </w:tc>
        <w:tc>
          <w:tcPr>
            <w:tcW w:w="1540" w:type="dxa"/>
            <w:vMerge/>
            <w:tcBorders>
              <w:top w:val="nil"/>
              <w:left w:val="single" w:sz="4" w:space="0" w:color="auto"/>
              <w:bottom w:val="single" w:sz="4" w:space="0" w:color="000000"/>
              <w:right w:val="single" w:sz="4" w:space="0" w:color="auto"/>
            </w:tcBorders>
            <w:vAlign w:val="center"/>
          </w:tcPr>
          <w:p w14:paraId="764DBE0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F7F75F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铁路机车车辆配件及零件</w:t>
            </w:r>
          </w:p>
        </w:tc>
        <w:tc>
          <w:tcPr>
            <w:tcW w:w="2730" w:type="dxa"/>
            <w:tcBorders>
              <w:top w:val="nil"/>
              <w:left w:val="nil"/>
              <w:bottom w:val="single" w:sz="4" w:space="0" w:color="auto"/>
              <w:right w:val="single" w:sz="4" w:space="0" w:color="auto"/>
            </w:tcBorders>
            <w:vAlign w:val="center"/>
          </w:tcPr>
          <w:p w14:paraId="77DE89AE"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轨道机车、车辆的零配件</w:t>
            </w:r>
          </w:p>
        </w:tc>
        <w:tc>
          <w:tcPr>
            <w:tcW w:w="1320" w:type="dxa"/>
            <w:tcBorders>
              <w:top w:val="nil"/>
              <w:left w:val="nil"/>
              <w:bottom w:val="single" w:sz="4" w:space="0" w:color="auto"/>
              <w:right w:val="single" w:sz="4" w:space="0" w:color="auto"/>
            </w:tcBorders>
            <w:vAlign w:val="center"/>
          </w:tcPr>
          <w:p w14:paraId="2F54D47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49541</w:t>
            </w:r>
          </w:p>
        </w:tc>
        <w:tc>
          <w:tcPr>
            <w:tcW w:w="1575" w:type="dxa"/>
            <w:tcBorders>
              <w:top w:val="nil"/>
              <w:left w:val="nil"/>
              <w:bottom w:val="single" w:sz="4" w:space="0" w:color="auto"/>
              <w:right w:val="single" w:sz="4" w:space="0" w:color="auto"/>
            </w:tcBorders>
            <w:vAlign w:val="center"/>
          </w:tcPr>
          <w:p w14:paraId="6466D32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3703</w:t>
            </w:r>
          </w:p>
        </w:tc>
      </w:tr>
      <w:tr w:rsidR="007D3759" w:rsidRPr="0028137B" w14:paraId="255166D6" w14:textId="77777777">
        <w:trPr>
          <w:trHeight w:val="7"/>
        </w:trPr>
        <w:tc>
          <w:tcPr>
            <w:tcW w:w="597" w:type="dxa"/>
            <w:tcBorders>
              <w:top w:val="nil"/>
              <w:left w:val="single" w:sz="4" w:space="0" w:color="auto"/>
              <w:bottom w:val="single" w:sz="4" w:space="0" w:color="auto"/>
              <w:right w:val="single" w:sz="4" w:space="0" w:color="auto"/>
            </w:tcBorders>
            <w:vAlign w:val="center"/>
          </w:tcPr>
          <w:p w14:paraId="11067EB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108</w:t>
            </w:r>
          </w:p>
        </w:tc>
        <w:tc>
          <w:tcPr>
            <w:tcW w:w="1540" w:type="dxa"/>
            <w:vMerge/>
            <w:tcBorders>
              <w:top w:val="nil"/>
              <w:left w:val="single" w:sz="4" w:space="0" w:color="auto"/>
              <w:bottom w:val="single" w:sz="4" w:space="0" w:color="000000"/>
              <w:right w:val="single" w:sz="4" w:space="0" w:color="auto"/>
            </w:tcBorders>
            <w:vAlign w:val="center"/>
          </w:tcPr>
          <w:p w14:paraId="4137AD1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FF7FBD6"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汽车</w:t>
            </w:r>
          </w:p>
        </w:tc>
        <w:tc>
          <w:tcPr>
            <w:tcW w:w="2730" w:type="dxa"/>
            <w:tcBorders>
              <w:top w:val="nil"/>
              <w:left w:val="nil"/>
              <w:bottom w:val="single" w:sz="4" w:space="0" w:color="auto"/>
              <w:right w:val="single" w:sz="4" w:space="0" w:color="auto"/>
            </w:tcBorders>
            <w:vAlign w:val="center"/>
          </w:tcPr>
          <w:p w14:paraId="3785083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机动车辆；部件和附件</w:t>
            </w:r>
          </w:p>
        </w:tc>
        <w:tc>
          <w:tcPr>
            <w:tcW w:w="1320" w:type="dxa"/>
            <w:tcBorders>
              <w:top w:val="nil"/>
              <w:left w:val="nil"/>
              <w:bottom w:val="single" w:sz="4" w:space="0" w:color="auto"/>
              <w:right w:val="single" w:sz="4" w:space="0" w:color="auto"/>
            </w:tcBorders>
            <w:vAlign w:val="center"/>
          </w:tcPr>
          <w:p w14:paraId="0599577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491</w:t>
            </w:r>
          </w:p>
        </w:tc>
        <w:tc>
          <w:tcPr>
            <w:tcW w:w="1575" w:type="dxa"/>
            <w:tcBorders>
              <w:top w:val="nil"/>
              <w:left w:val="nil"/>
              <w:bottom w:val="single" w:sz="4" w:space="0" w:color="auto"/>
              <w:right w:val="single" w:sz="4" w:space="0" w:color="auto"/>
            </w:tcBorders>
            <w:vAlign w:val="center"/>
          </w:tcPr>
          <w:p w14:paraId="66BE15A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3705</w:t>
            </w:r>
          </w:p>
        </w:tc>
      </w:tr>
      <w:tr w:rsidR="007D3759" w:rsidRPr="0028137B" w14:paraId="3010DC56" w14:textId="77777777">
        <w:trPr>
          <w:trHeight w:val="8"/>
        </w:trPr>
        <w:tc>
          <w:tcPr>
            <w:tcW w:w="597" w:type="dxa"/>
            <w:tcBorders>
              <w:top w:val="nil"/>
              <w:left w:val="single" w:sz="4" w:space="0" w:color="auto"/>
              <w:bottom w:val="single" w:sz="4" w:space="0" w:color="auto"/>
              <w:right w:val="single" w:sz="4" w:space="0" w:color="auto"/>
            </w:tcBorders>
            <w:vAlign w:val="center"/>
          </w:tcPr>
          <w:p w14:paraId="3EE2D7F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109</w:t>
            </w:r>
          </w:p>
        </w:tc>
        <w:tc>
          <w:tcPr>
            <w:tcW w:w="1540" w:type="dxa"/>
            <w:vMerge/>
            <w:tcBorders>
              <w:top w:val="nil"/>
              <w:left w:val="single" w:sz="4" w:space="0" w:color="auto"/>
              <w:bottom w:val="single" w:sz="4" w:space="0" w:color="000000"/>
              <w:right w:val="single" w:sz="4" w:space="0" w:color="auto"/>
            </w:tcBorders>
            <w:vAlign w:val="center"/>
          </w:tcPr>
          <w:p w14:paraId="1F82F4D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DF8CAF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改装汽车和低速载货汽车</w:t>
            </w:r>
          </w:p>
        </w:tc>
        <w:tc>
          <w:tcPr>
            <w:tcW w:w="2730" w:type="dxa"/>
            <w:tcBorders>
              <w:top w:val="nil"/>
              <w:left w:val="nil"/>
              <w:bottom w:val="single" w:sz="4" w:space="0" w:color="auto"/>
              <w:right w:val="single" w:sz="4" w:space="0" w:color="auto"/>
            </w:tcBorders>
            <w:vAlign w:val="center"/>
          </w:tcPr>
          <w:p w14:paraId="4C8ED87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机动车辆；部件和附件</w:t>
            </w:r>
          </w:p>
        </w:tc>
        <w:tc>
          <w:tcPr>
            <w:tcW w:w="1320" w:type="dxa"/>
            <w:tcBorders>
              <w:top w:val="nil"/>
              <w:left w:val="nil"/>
              <w:bottom w:val="single" w:sz="4" w:space="0" w:color="auto"/>
              <w:right w:val="single" w:sz="4" w:space="0" w:color="auto"/>
            </w:tcBorders>
            <w:vAlign w:val="center"/>
          </w:tcPr>
          <w:p w14:paraId="1F1347B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491</w:t>
            </w:r>
          </w:p>
        </w:tc>
        <w:tc>
          <w:tcPr>
            <w:tcW w:w="1575" w:type="dxa"/>
            <w:tcBorders>
              <w:top w:val="nil"/>
              <w:left w:val="nil"/>
              <w:bottom w:val="single" w:sz="4" w:space="0" w:color="auto"/>
              <w:right w:val="single" w:sz="4" w:space="0" w:color="auto"/>
            </w:tcBorders>
            <w:vAlign w:val="center"/>
          </w:tcPr>
          <w:p w14:paraId="41B3F6D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3706</w:t>
            </w:r>
          </w:p>
        </w:tc>
      </w:tr>
      <w:tr w:rsidR="007D3759" w:rsidRPr="0028137B" w14:paraId="494957BE" w14:textId="77777777">
        <w:trPr>
          <w:trHeight w:val="7"/>
        </w:trPr>
        <w:tc>
          <w:tcPr>
            <w:tcW w:w="597" w:type="dxa"/>
            <w:tcBorders>
              <w:top w:val="nil"/>
              <w:left w:val="single" w:sz="4" w:space="0" w:color="auto"/>
              <w:bottom w:val="single" w:sz="4" w:space="0" w:color="auto"/>
              <w:right w:val="single" w:sz="4" w:space="0" w:color="auto"/>
            </w:tcBorders>
            <w:vAlign w:val="center"/>
          </w:tcPr>
          <w:p w14:paraId="11E1A75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10</w:t>
            </w:r>
          </w:p>
        </w:tc>
        <w:tc>
          <w:tcPr>
            <w:tcW w:w="1540" w:type="dxa"/>
            <w:vMerge/>
            <w:tcBorders>
              <w:top w:val="nil"/>
              <w:left w:val="single" w:sz="4" w:space="0" w:color="auto"/>
              <w:bottom w:val="single" w:sz="4" w:space="0" w:color="000000"/>
              <w:right w:val="single" w:sz="4" w:space="0" w:color="auto"/>
            </w:tcBorders>
            <w:vAlign w:val="center"/>
          </w:tcPr>
          <w:p w14:paraId="18DE3F4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212E4BE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汽车车身、挂车</w:t>
            </w:r>
          </w:p>
        </w:tc>
        <w:tc>
          <w:tcPr>
            <w:tcW w:w="2730" w:type="dxa"/>
            <w:tcBorders>
              <w:top w:val="nil"/>
              <w:left w:val="nil"/>
              <w:bottom w:val="single" w:sz="4" w:space="0" w:color="auto"/>
              <w:right w:val="single" w:sz="4" w:space="0" w:color="auto"/>
            </w:tcBorders>
            <w:vAlign w:val="center"/>
          </w:tcPr>
          <w:p w14:paraId="0821BC5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汽车的车身(车身总成);挂车和半挂车；及其部件和附件</w:t>
            </w:r>
          </w:p>
        </w:tc>
        <w:tc>
          <w:tcPr>
            <w:tcW w:w="1320" w:type="dxa"/>
            <w:tcBorders>
              <w:top w:val="nil"/>
              <w:left w:val="nil"/>
              <w:bottom w:val="single" w:sz="4" w:space="0" w:color="auto"/>
              <w:right w:val="single" w:sz="4" w:space="0" w:color="auto"/>
            </w:tcBorders>
            <w:vAlign w:val="center"/>
          </w:tcPr>
          <w:p w14:paraId="1143725C"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492</w:t>
            </w:r>
          </w:p>
        </w:tc>
        <w:tc>
          <w:tcPr>
            <w:tcW w:w="1575" w:type="dxa"/>
            <w:tcBorders>
              <w:top w:val="nil"/>
              <w:left w:val="nil"/>
              <w:bottom w:val="single" w:sz="4" w:space="0" w:color="auto"/>
              <w:right w:val="single" w:sz="4" w:space="0" w:color="auto"/>
            </w:tcBorders>
            <w:vAlign w:val="center"/>
          </w:tcPr>
          <w:p w14:paraId="6386E69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3707</w:t>
            </w:r>
          </w:p>
        </w:tc>
      </w:tr>
      <w:tr w:rsidR="007D3759" w:rsidRPr="0028137B" w14:paraId="73C347A9" w14:textId="77777777">
        <w:trPr>
          <w:trHeight w:val="8"/>
        </w:trPr>
        <w:tc>
          <w:tcPr>
            <w:tcW w:w="597" w:type="dxa"/>
            <w:tcBorders>
              <w:top w:val="nil"/>
              <w:left w:val="single" w:sz="4" w:space="0" w:color="auto"/>
              <w:bottom w:val="single" w:sz="4" w:space="0" w:color="auto"/>
              <w:right w:val="single" w:sz="4" w:space="0" w:color="auto"/>
            </w:tcBorders>
            <w:vAlign w:val="center"/>
          </w:tcPr>
          <w:p w14:paraId="1DB7FDE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11</w:t>
            </w:r>
          </w:p>
        </w:tc>
        <w:tc>
          <w:tcPr>
            <w:tcW w:w="1540" w:type="dxa"/>
            <w:vMerge/>
            <w:tcBorders>
              <w:top w:val="nil"/>
              <w:left w:val="single" w:sz="4" w:space="0" w:color="auto"/>
              <w:bottom w:val="single" w:sz="4" w:space="0" w:color="000000"/>
              <w:right w:val="single" w:sz="4" w:space="0" w:color="auto"/>
            </w:tcBorders>
            <w:vAlign w:val="center"/>
          </w:tcPr>
          <w:p w14:paraId="36942D4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D99FCF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机动车零部件及配件</w:t>
            </w:r>
          </w:p>
        </w:tc>
        <w:tc>
          <w:tcPr>
            <w:tcW w:w="2730" w:type="dxa"/>
            <w:tcBorders>
              <w:top w:val="nil"/>
              <w:left w:val="nil"/>
              <w:bottom w:val="single" w:sz="4" w:space="0" w:color="auto"/>
              <w:right w:val="single" w:sz="4" w:space="0" w:color="auto"/>
            </w:tcBorders>
            <w:vAlign w:val="center"/>
          </w:tcPr>
          <w:p w14:paraId="478B944F"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proofErr w:type="gramStart"/>
            <w:r w:rsidRPr="0028137B">
              <w:rPr>
                <w:rFonts w:ascii="微软雅黑" w:eastAsia="微软雅黑" w:hAnsi="微软雅黑" w:hint="eastAsia"/>
                <w:color w:val="000000"/>
                <w:kern w:val="0"/>
                <w:sz w:val="24"/>
                <w:szCs w:val="24"/>
              </w:rPr>
              <w:t>不</w:t>
            </w:r>
            <w:proofErr w:type="gramEnd"/>
            <w:r w:rsidRPr="0028137B">
              <w:rPr>
                <w:rFonts w:ascii="微软雅黑" w:eastAsia="微软雅黑" w:hAnsi="微软雅黑" w:hint="eastAsia"/>
                <w:color w:val="000000"/>
                <w:kern w:val="0"/>
                <w:sz w:val="24"/>
                <w:szCs w:val="24"/>
              </w:rPr>
              <w:t>另分类的汽车部件和附件</w:t>
            </w:r>
          </w:p>
        </w:tc>
        <w:tc>
          <w:tcPr>
            <w:tcW w:w="1320" w:type="dxa"/>
            <w:tcBorders>
              <w:top w:val="nil"/>
              <w:left w:val="nil"/>
              <w:bottom w:val="single" w:sz="4" w:space="0" w:color="auto"/>
              <w:right w:val="single" w:sz="4" w:space="0" w:color="auto"/>
            </w:tcBorders>
            <w:vAlign w:val="center"/>
          </w:tcPr>
          <w:p w14:paraId="50C5743D"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4912</w:t>
            </w:r>
          </w:p>
        </w:tc>
        <w:tc>
          <w:tcPr>
            <w:tcW w:w="1575" w:type="dxa"/>
            <w:tcBorders>
              <w:top w:val="nil"/>
              <w:left w:val="nil"/>
              <w:bottom w:val="single" w:sz="4" w:space="0" w:color="auto"/>
              <w:right w:val="single" w:sz="4" w:space="0" w:color="auto"/>
            </w:tcBorders>
            <w:vAlign w:val="center"/>
          </w:tcPr>
          <w:p w14:paraId="4209245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3708</w:t>
            </w:r>
          </w:p>
        </w:tc>
      </w:tr>
      <w:tr w:rsidR="007D3759" w:rsidRPr="0028137B" w14:paraId="6FB8FA28" w14:textId="77777777">
        <w:trPr>
          <w:trHeight w:val="360"/>
        </w:trPr>
        <w:tc>
          <w:tcPr>
            <w:tcW w:w="597" w:type="dxa"/>
            <w:tcBorders>
              <w:top w:val="nil"/>
              <w:left w:val="single" w:sz="4" w:space="0" w:color="auto"/>
              <w:bottom w:val="single" w:sz="4" w:space="0" w:color="auto"/>
              <w:right w:val="single" w:sz="4" w:space="0" w:color="auto"/>
            </w:tcBorders>
            <w:vAlign w:val="center"/>
          </w:tcPr>
          <w:p w14:paraId="25A1117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12</w:t>
            </w:r>
          </w:p>
        </w:tc>
        <w:tc>
          <w:tcPr>
            <w:tcW w:w="1540" w:type="dxa"/>
            <w:vMerge/>
            <w:tcBorders>
              <w:top w:val="nil"/>
              <w:left w:val="single" w:sz="4" w:space="0" w:color="auto"/>
              <w:bottom w:val="single" w:sz="4" w:space="0" w:color="000000"/>
              <w:right w:val="single" w:sz="4" w:space="0" w:color="auto"/>
            </w:tcBorders>
            <w:vAlign w:val="center"/>
          </w:tcPr>
          <w:p w14:paraId="2F289BE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3F12523"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摩托车整车</w:t>
            </w:r>
          </w:p>
        </w:tc>
        <w:tc>
          <w:tcPr>
            <w:tcW w:w="2730" w:type="dxa"/>
            <w:tcBorders>
              <w:top w:val="nil"/>
              <w:left w:val="nil"/>
              <w:bottom w:val="single" w:sz="4" w:space="0" w:color="auto"/>
              <w:right w:val="single" w:sz="4" w:space="0" w:color="auto"/>
            </w:tcBorders>
            <w:vAlign w:val="center"/>
          </w:tcPr>
          <w:p w14:paraId="152A891B"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摩托车和</w:t>
            </w:r>
            <w:proofErr w:type="gramStart"/>
            <w:r w:rsidRPr="0028137B">
              <w:rPr>
                <w:rFonts w:ascii="微软雅黑" w:eastAsia="微软雅黑" w:hAnsi="微软雅黑" w:hint="eastAsia"/>
                <w:color w:val="000000"/>
                <w:kern w:val="0"/>
                <w:sz w:val="24"/>
                <w:szCs w:val="24"/>
              </w:rPr>
              <w:t>边</w:t>
            </w:r>
            <w:proofErr w:type="gramEnd"/>
            <w:r w:rsidRPr="0028137B">
              <w:rPr>
                <w:rFonts w:ascii="微软雅黑" w:eastAsia="微软雅黑" w:hAnsi="微软雅黑" w:hint="eastAsia"/>
                <w:color w:val="000000"/>
                <w:kern w:val="0"/>
                <w:sz w:val="24"/>
                <w:szCs w:val="24"/>
              </w:rPr>
              <w:t>三轮摩托车</w:t>
            </w:r>
          </w:p>
        </w:tc>
        <w:tc>
          <w:tcPr>
            <w:tcW w:w="1320" w:type="dxa"/>
            <w:tcBorders>
              <w:top w:val="nil"/>
              <w:left w:val="nil"/>
              <w:bottom w:val="single" w:sz="4" w:space="0" w:color="auto"/>
              <w:right w:val="single" w:sz="4" w:space="0" w:color="auto"/>
            </w:tcBorders>
            <w:vAlign w:val="center"/>
          </w:tcPr>
          <w:p w14:paraId="1BDA9F0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4991</w:t>
            </w:r>
          </w:p>
        </w:tc>
        <w:tc>
          <w:tcPr>
            <w:tcW w:w="1575" w:type="dxa"/>
            <w:tcBorders>
              <w:top w:val="nil"/>
              <w:left w:val="nil"/>
              <w:bottom w:val="single" w:sz="4" w:space="0" w:color="auto"/>
              <w:right w:val="single" w:sz="4" w:space="0" w:color="auto"/>
            </w:tcBorders>
            <w:vAlign w:val="center"/>
          </w:tcPr>
          <w:p w14:paraId="2D13E80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3709</w:t>
            </w:r>
          </w:p>
        </w:tc>
      </w:tr>
      <w:tr w:rsidR="007D3759" w:rsidRPr="0028137B" w14:paraId="7729ACF2" w14:textId="77777777">
        <w:trPr>
          <w:trHeight w:val="7"/>
        </w:trPr>
        <w:tc>
          <w:tcPr>
            <w:tcW w:w="597" w:type="dxa"/>
            <w:tcBorders>
              <w:top w:val="nil"/>
              <w:left w:val="single" w:sz="4" w:space="0" w:color="auto"/>
              <w:bottom w:val="single" w:sz="4" w:space="0" w:color="auto"/>
              <w:right w:val="single" w:sz="4" w:space="0" w:color="auto"/>
            </w:tcBorders>
            <w:vAlign w:val="center"/>
          </w:tcPr>
          <w:p w14:paraId="2661B16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13</w:t>
            </w:r>
          </w:p>
        </w:tc>
        <w:tc>
          <w:tcPr>
            <w:tcW w:w="1540" w:type="dxa"/>
            <w:vMerge/>
            <w:tcBorders>
              <w:top w:val="nil"/>
              <w:left w:val="single" w:sz="4" w:space="0" w:color="auto"/>
              <w:bottom w:val="single" w:sz="4" w:space="0" w:color="000000"/>
              <w:right w:val="single" w:sz="4" w:space="0" w:color="auto"/>
            </w:tcBorders>
            <w:vAlign w:val="center"/>
          </w:tcPr>
          <w:p w14:paraId="0CE0041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90A360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电动三轮车</w:t>
            </w:r>
          </w:p>
        </w:tc>
        <w:tc>
          <w:tcPr>
            <w:tcW w:w="2730" w:type="dxa"/>
            <w:tcBorders>
              <w:top w:val="nil"/>
              <w:left w:val="nil"/>
              <w:bottom w:val="single" w:sz="4" w:space="0" w:color="auto"/>
              <w:right w:val="single" w:sz="4" w:space="0" w:color="auto"/>
            </w:tcBorders>
            <w:vAlign w:val="center"/>
          </w:tcPr>
          <w:p w14:paraId="67C8A46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边三轮摩托车，装有往复式活塞内燃机的摩托车和自行车除外的摩托车和装有辅助发动机的自行车</w:t>
            </w:r>
          </w:p>
        </w:tc>
        <w:tc>
          <w:tcPr>
            <w:tcW w:w="1320" w:type="dxa"/>
            <w:tcBorders>
              <w:top w:val="nil"/>
              <w:left w:val="nil"/>
              <w:bottom w:val="single" w:sz="4" w:space="0" w:color="auto"/>
              <w:right w:val="single" w:sz="4" w:space="0" w:color="auto"/>
            </w:tcBorders>
            <w:vAlign w:val="center"/>
          </w:tcPr>
          <w:p w14:paraId="17580426"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49913</w:t>
            </w:r>
          </w:p>
        </w:tc>
        <w:tc>
          <w:tcPr>
            <w:tcW w:w="1575" w:type="dxa"/>
            <w:tcBorders>
              <w:top w:val="nil"/>
              <w:left w:val="nil"/>
              <w:bottom w:val="single" w:sz="4" w:space="0" w:color="auto"/>
              <w:right w:val="single" w:sz="4" w:space="0" w:color="auto"/>
            </w:tcBorders>
            <w:vAlign w:val="center"/>
          </w:tcPr>
          <w:p w14:paraId="26A3DB88" w14:textId="77777777" w:rsidR="007D3759" w:rsidRPr="0028137B" w:rsidRDefault="007D3759">
            <w:pPr>
              <w:widowControl/>
              <w:spacing w:line="300" w:lineRule="exact"/>
              <w:jc w:val="center"/>
              <w:rPr>
                <w:rFonts w:ascii="微软雅黑" w:eastAsia="微软雅黑" w:hAnsi="微软雅黑"/>
                <w:color w:val="000000"/>
                <w:kern w:val="0"/>
                <w:sz w:val="24"/>
                <w:szCs w:val="24"/>
              </w:rPr>
            </w:pPr>
            <w:hyperlink r:id="rId11" w:history="1">
              <w:r w:rsidRPr="0028137B">
                <w:rPr>
                  <w:rFonts w:ascii="微软雅黑" w:eastAsia="微软雅黑" w:hAnsi="微软雅黑"/>
                  <w:color w:val="000000"/>
                  <w:kern w:val="0"/>
                  <w:sz w:val="24"/>
                  <w:szCs w:val="24"/>
                </w:rPr>
                <w:t>370902</w:t>
              </w:r>
            </w:hyperlink>
          </w:p>
        </w:tc>
      </w:tr>
      <w:tr w:rsidR="007D3759" w:rsidRPr="0028137B" w14:paraId="549B65D8" w14:textId="77777777">
        <w:trPr>
          <w:trHeight w:val="8"/>
        </w:trPr>
        <w:tc>
          <w:tcPr>
            <w:tcW w:w="597" w:type="dxa"/>
            <w:tcBorders>
              <w:top w:val="nil"/>
              <w:left w:val="single" w:sz="4" w:space="0" w:color="auto"/>
              <w:bottom w:val="single" w:sz="4" w:space="0" w:color="auto"/>
              <w:right w:val="single" w:sz="4" w:space="0" w:color="auto"/>
            </w:tcBorders>
            <w:vAlign w:val="center"/>
          </w:tcPr>
          <w:p w14:paraId="14DCB72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14</w:t>
            </w:r>
          </w:p>
        </w:tc>
        <w:tc>
          <w:tcPr>
            <w:tcW w:w="1540" w:type="dxa"/>
            <w:vMerge/>
            <w:tcBorders>
              <w:top w:val="nil"/>
              <w:left w:val="single" w:sz="4" w:space="0" w:color="auto"/>
              <w:bottom w:val="single" w:sz="4" w:space="0" w:color="000000"/>
              <w:right w:val="single" w:sz="4" w:space="0" w:color="auto"/>
            </w:tcBorders>
            <w:vAlign w:val="center"/>
          </w:tcPr>
          <w:p w14:paraId="726A202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C60C76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摩托车零部件及配件</w:t>
            </w:r>
          </w:p>
        </w:tc>
        <w:tc>
          <w:tcPr>
            <w:tcW w:w="2730" w:type="dxa"/>
            <w:tcBorders>
              <w:top w:val="nil"/>
              <w:left w:val="nil"/>
              <w:bottom w:val="single" w:sz="4" w:space="0" w:color="auto"/>
              <w:right w:val="single" w:sz="4" w:space="0" w:color="auto"/>
            </w:tcBorders>
            <w:vAlign w:val="center"/>
          </w:tcPr>
          <w:p w14:paraId="57CF3DE5" w14:textId="77777777" w:rsidR="007D3759" w:rsidRPr="0028137B" w:rsidRDefault="007D3759">
            <w:pPr>
              <w:widowControl/>
              <w:spacing w:line="280" w:lineRule="exact"/>
              <w:jc w:val="center"/>
              <w:rPr>
                <w:rFonts w:ascii="微软雅黑" w:eastAsia="微软雅黑" w:hAnsi="微软雅黑" w:cs="宋体"/>
                <w:color w:val="000000"/>
                <w:spacing w:val="-14"/>
                <w:kern w:val="0"/>
                <w:sz w:val="24"/>
                <w:szCs w:val="24"/>
              </w:rPr>
            </w:pPr>
            <w:r w:rsidRPr="0028137B">
              <w:rPr>
                <w:rFonts w:ascii="微软雅黑" w:eastAsia="微软雅黑" w:hAnsi="微软雅黑" w:hint="eastAsia"/>
                <w:color w:val="000000"/>
                <w:kern w:val="0"/>
                <w:sz w:val="24"/>
                <w:szCs w:val="24"/>
              </w:rPr>
              <w:t>摩托车和</w:t>
            </w:r>
            <w:proofErr w:type="gramStart"/>
            <w:r w:rsidRPr="0028137B">
              <w:rPr>
                <w:rFonts w:ascii="微软雅黑" w:eastAsia="微软雅黑" w:hAnsi="微软雅黑" w:hint="eastAsia"/>
                <w:color w:val="000000"/>
                <w:kern w:val="0"/>
                <w:sz w:val="24"/>
                <w:szCs w:val="24"/>
              </w:rPr>
              <w:t>边</w:t>
            </w:r>
            <w:proofErr w:type="gramEnd"/>
            <w:r w:rsidRPr="0028137B">
              <w:rPr>
                <w:rFonts w:ascii="微软雅黑" w:eastAsia="微软雅黑" w:hAnsi="微软雅黑" w:hint="eastAsia"/>
                <w:color w:val="000000"/>
                <w:kern w:val="0"/>
                <w:sz w:val="24"/>
                <w:szCs w:val="24"/>
              </w:rPr>
              <w:t>三轮摩托车的零部件和附件</w:t>
            </w:r>
          </w:p>
        </w:tc>
        <w:tc>
          <w:tcPr>
            <w:tcW w:w="1320" w:type="dxa"/>
            <w:tcBorders>
              <w:top w:val="nil"/>
              <w:left w:val="nil"/>
              <w:bottom w:val="single" w:sz="4" w:space="0" w:color="auto"/>
              <w:right w:val="single" w:sz="4" w:space="0" w:color="auto"/>
            </w:tcBorders>
            <w:vAlign w:val="center"/>
          </w:tcPr>
          <w:p w14:paraId="448654EE"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49941</w:t>
            </w:r>
          </w:p>
        </w:tc>
        <w:tc>
          <w:tcPr>
            <w:tcW w:w="1575" w:type="dxa"/>
            <w:tcBorders>
              <w:top w:val="nil"/>
              <w:left w:val="nil"/>
              <w:bottom w:val="single" w:sz="4" w:space="0" w:color="auto"/>
              <w:right w:val="single" w:sz="4" w:space="0" w:color="auto"/>
            </w:tcBorders>
            <w:vAlign w:val="center"/>
          </w:tcPr>
          <w:p w14:paraId="7075070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3710</w:t>
            </w:r>
          </w:p>
        </w:tc>
      </w:tr>
      <w:tr w:rsidR="007D3759" w:rsidRPr="0028137B" w14:paraId="55E14639" w14:textId="77777777">
        <w:trPr>
          <w:trHeight w:val="8"/>
        </w:trPr>
        <w:tc>
          <w:tcPr>
            <w:tcW w:w="597" w:type="dxa"/>
            <w:tcBorders>
              <w:top w:val="nil"/>
              <w:left w:val="single" w:sz="4" w:space="0" w:color="auto"/>
              <w:bottom w:val="single" w:sz="4" w:space="0" w:color="auto"/>
              <w:right w:val="single" w:sz="4" w:space="0" w:color="auto"/>
            </w:tcBorders>
            <w:vAlign w:val="center"/>
          </w:tcPr>
          <w:p w14:paraId="689EE24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15</w:t>
            </w:r>
          </w:p>
        </w:tc>
        <w:tc>
          <w:tcPr>
            <w:tcW w:w="1540" w:type="dxa"/>
            <w:vMerge/>
            <w:tcBorders>
              <w:top w:val="nil"/>
              <w:left w:val="single" w:sz="4" w:space="0" w:color="auto"/>
              <w:bottom w:val="single" w:sz="4" w:space="0" w:color="000000"/>
              <w:right w:val="single" w:sz="4" w:space="0" w:color="auto"/>
            </w:tcBorders>
            <w:vAlign w:val="center"/>
          </w:tcPr>
          <w:p w14:paraId="325B1987"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BEF2D2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spacing w:val="-8"/>
                <w:kern w:val="0"/>
                <w:sz w:val="24"/>
                <w:szCs w:val="24"/>
              </w:rPr>
              <w:t>休闲专用车及其零附件</w:t>
            </w:r>
          </w:p>
        </w:tc>
        <w:tc>
          <w:tcPr>
            <w:tcW w:w="2730" w:type="dxa"/>
            <w:tcBorders>
              <w:top w:val="nil"/>
              <w:left w:val="nil"/>
              <w:bottom w:val="single" w:sz="4" w:space="0" w:color="auto"/>
              <w:right w:val="single" w:sz="4" w:space="0" w:color="auto"/>
            </w:tcBorders>
            <w:vAlign w:val="center"/>
          </w:tcPr>
          <w:p w14:paraId="51A50F1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proofErr w:type="gramStart"/>
            <w:r w:rsidRPr="0028137B">
              <w:rPr>
                <w:rFonts w:ascii="微软雅黑" w:eastAsia="微软雅黑" w:hAnsi="微软雅黑" w:hint="eastAsia"/>
                <w:color w:val="000000"/>
                <w:kern w:val="0"/>
                <w:sz w:val="24"/>
                <w:szCs w:val="24"/>
              </w:rPr>
              <w:t>不</w:t>
            </w:r>
            <w:proofErr w:type="gramEnd"/>
            <w:r w:rsidRPr="0028137B">
              <w:rPr>
                <w:rFonts w:ascii="微软雅黑" w:eastAsia="微软雅黑" w:hAnsi="微软雅黑" w:hint="eastAsia"/>
                <w:color w:val="000000"/>
                <w:kern w:val="0"/>
                <w:sz w:val="24"/>
                <w:szCs w:val="24"/>
              </w:rPr>
              <w:t>另分类的专用汽车</w:t>
            </w:r>
          </w:p>
        </w:tc>
        <w:tc>
          <w:tcPr>
            <w:tcW w:w="1320" w:type="dxa"/>
            <w:tcBorders>
              <w:top w:val="nil"/>
              <w:left w:val="nil"/>
              <w:bottom w:val="single" w:sz="4" w:space="0" w:color="auto"/>
              <w:right w:val="single" w:sz="4" w:space="0" w:color="auto"/>
            </w:tcBorders>
            <w:vAlign w:val="center"/>
          </w:tcPr>
          <w:p w14:paraId="44407CA9"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49119</w:t>
            </w:r>
          </w:p>
        </w:tc>
        <w:tc>
          <w:tcPr>
            <w:tcW w:w="1575" w:type="dxa"/>
            <w:tcBorders>
              <w:top w:val="nil"/>
              <w:left w:val="nil"/>
              <w:bottom w:val="single" w:sz="4" w:space="0" w:color="auto"/>
              <w:right w:val="single" w:sz="4" w:space="0" w:color="auto"/>
            </w:tcBorders>
            <w:vAlign w:val="center"/>
          </w:tcPr>
          <w:p w14:paraId="78FB25A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3714</w:t>
            </w:r>
          </w:p>
        </w:tc>
      </w:tr>
      <w:tr w:rsidR="007D3759" w:rsidRPr="0028137B" w14:paraId="4A8EDA14" w14:textId="77777777">
        <w:trPr>
          <w:trHeight w:val="8"/>
        </w:trPr>
        <w:tc>
          <w:tcPr>
            <w:tcW w:w="597" w:type="dxa"/>
            <w:tcBorders>
              <w:top w:val="nil"/>
              <w:left w:val="single" w:sz="4" w:space="0" w:color="auto"/>
              <w:bottom w:val="single" w:sz="4" w:space="0" w:color="auto"/>
              <w:right w:val="single" w:sz="4" w:space="0" w:color="auto"/>
            </w:tcBorders>
            <w:vAlign w:val="center"/>
          </w:tcPr>
          <w:p w14:paraId="3E4FD398"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16</w:t>
            </w:r>
          </w:p>
        </w:tc>
        <w:tc>
          <w:tcPr>
            <w:tcW w:w="1540" w:type="dxa"/>
            <w:vMerge w:val="restart"/>
            <w:tcBorders>
              <w:top w:val="nil"/>
              <w:left w:val="single" w:sz="4" w:space="0" w:color="auto"/>
              <w:bottom w:val="nil"/>
              <w:right w:val="single" w:sz="4" w:space="0" w:color="auto"/>
            </w:tcBorders>
            <w:vAlign w:val="center"/>
          </w:tcPr>
          <w:p w14:paraId="177554B9"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电气机械及器材</w:t>
            </w:r>
          </w:p>
        </w:tc>
        <w:tc>
          <w:tcPr>
            <w:tcW w:w="1670" w:type="dxa"/>
            <w:tcBorders>
              <w:top w:val="nil"/>
              <w:left w:val="nil"/>
              <w:bottom w:val="single" w:sz="4" w:space="0" w:color="auto"/>
              <w:right w:val="single" w:sz="4" w:space="0" w:color="auto"/>
            </w:tcBorders>
            <w:vAlign w:val="center"/>
          </w:tcPr>
          <w:p w14:paraId="0B400345"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太阳能光伏组件、太阳能电池组件、锂</w:t>
            </w:r>
            <w:proofErr w:type="gramStart"/>
            <w:r w:rsidRPr="0028137B">
              <w:rPr>
                <w:rFonts w:ascii="微软雅黑" w:eastAsia="微软雅黑" w:hAnsi="微软雅黑" w:cs="宋体" w:hint="eastAsia"/>
                <w:color w:val="000000"/>
                <w:kern w:val="0"/>
                <w:sz w:val="24"/>
                <w:szCs w:val="24"/>
              </w:rPr>
              <w:t>离子电</w:t>
            </w:r>
            <w:proofErr w:type="gramEnd"/>
            <w:r w:rsidRPr="0028137B">
              <w:rPr>
                <w:rFonts w:ascii="微软雅黑" w:eastAsia="微软雅黑" w:hAnsi="微软雅黑" w:cs="宋体" w:hint="eastAsia"/>
                <w:color w:val="000000"/>
                <w:kern w:val="0"/>
                <w:sz w:val="24"/>
                <w:szCs w:val="24"/>
              </w:rPr>
              <w:t>芯、太阳能组件</w:t>
            </w:r>
          </w:p>
        </w:tc>
        <w:tc>
          <w:tcPr>
            <w:tcW w:w="2730" w:type="dxa"/>
            <w:tcBorders>
              <w:top w:val="nil"/>
              <w:left w:val="nil"/>
              <w:bottom w:val="single" w:sz="4" w:space="0" w:color="auto"/>
              <w:right w:val="single" w:sz="4" w:space="0" w:color="auto"/>
            </w:tcBorders>
            <w:vAlign w:val="center"/>
          </w:tcPr>
          <w:p w14:paraId="31CA1B2D"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olor w:val="000000"/>
                <w:kern w:val="0"/>
                <w:sz w:val="24"/>
                <w:szCs w:val="24"/>
              </w:rPr>
              <w:t>电气机械和器材</w:t>
            </w:r>
          </w:p>
        </w:tc>
        <w:tc>
          <w:tcPr>
            <w:tcW w:w="1320" w:type="dxa"/>
            <w:tcBorders>
              <w:top w:val="nil"/>
              <w:left w:val="nil"/>
              <w:bottom w:val="single" w:sz="4" w:space="0" w:color="auto"/>
              <w:right w:val="single" w:sz="4" w:space="0" w:color="auto"/>
            </w:tcBorders>
            <w:vAlign w:val="center"/>
          </w:tcPr>
          <w:p w14:paraId="31814E29" w14:textId="77777777" w:rsidR="007D3759" w:rsidRPr="0028137B" w:rsidRDefault="007D3759">
            <w:pPr>
              <w:widowControl/>
              <w:spacing w:line="28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46</w:t>
            </w:r>
          </w:p>
        </w:tc>
        <w:tc>
          <w:tcPr>
            <w:tcW w:w="1575" w:type="dxa"/>
            <w:tcBorders>
              <w:top w:val="nil"/>
              <w:left w:val="nil"/>
              <w:bottom w:val="single" w:sz="4" w:space="0" w:color="auto"/>
              <w:right w:val="single" w:sz="4" w:space="0" w:color="auto"/>
            </w:tcBorders>
            <w:vAlign w:val="center"/>
          </w:tcPr>
          <w:p w14:paraId="48A0594E"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olor w:val="000000"/>
                <w:kern w:val="0"/>
                <w:sz w:val="24"/>
                <w:szCs w:val="24"/>
              </w:rPr>
              <w:t>39</w:t>
            </w:r>
          </w:p>
        </w:tc>
      </w:tr>
      <w:tr w:rsidR="007D3759" w:rsidRPr="0028137B" w14:paraId="69E33011" w14:textId="77777777">
        <w:trPr>
          <w:trHeight w:val="8"/>
        </w:trPr>
        <w:tc>
          <w:tcPr>
            <w:tcW w:w="597" w:type="dxa"/>
            <w:tcBorders>
              <w:top w:val="nil"/>
              <w:left w:val="single" w:sz="4" w:space="0" w:color="auto"/>
              <w:bottom w:val="single" w:sz="4" w:space="0" w:color="auto"/>
              <w:right w:val="single" w:sz="4" w:space="0" w:color="auto"/>
            </w:tcBorders>
            <w:vAlign w:val="center"/>
          </w:tcPr>
          <w:p w14:paraId="65511BD0"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117</w:t>
            </w:r>
          </w:p>
        </w:tc>
        <w:tc>
          <w:tcPr>
            <w:tcW w:w="1540" w:type="dxa"/>
            <w:vMerge/>
            <w:tcBorders>
              <w:left w:val="single" w:sz="4" w:space="0" w:color="auto"/>
              <w:right w:val="single" w:sz="4" w:space="0" w:color="auto"/>
            </w:tcBorders>
            <w:vAlign w:val="center"/>
          </w:tcPr>
          <w:p w14:paraId="73A4DFA3"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p>
        </w:tc>
        <w:tc>
          <w:tcPr>
            <w:tcW w:w="1670" w:type="dxa"/>
            <w:tcBorders>
              <w:top w:val="nil"/>
              <w:left w:val="nil"/>
              <w:bottom w:val="single" w:sz="4" w:space="0" w:color="auto"/>
              <w:right w:val="single" w:sz="4" w:space="0" w:color="auto"/>
            </w:tcBorders>
            <w:vAlign w:val="center"/>
          </w:tcPr>
          <w:p w14:paraId="172471B2"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电动机</w:t>
            </w:r>
          </w:p>
        </w:tc>
        <w:tc>
          <w:tcPr>
            <w:tcW w:w="2730" w:type="dxa"/>
            <w:tcBorders>
              <w:top w:val="nil"/>
              <w:left w:val="nil"/>
              <w:bottom w:val="single" w:sz="4" w:space="0" w:color="auto"/>
              <w:right w:val="single" w:sz="4" w:space="0" w:color="auto"/>
            </w:tcBorders>
            <w:vAlign w:val="center"/>
          </w:tcPr>
          <w:p w14:paraId="6C2A6858"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hint="eastAsia"/>
                <w:color w:val="000000"/>
                <w:kern w:val="0"/>
                <w:sz w:val="24"/>
                <w:szCs w:val="24"/>
              </w:rPr>
              <w:t>电动机、发电机及其辅助装置、发电成套设备等</w:t>
            </w:r>
          </w:p>
        </w:tc>
        <w:tc>
          <w:tcPr>
            <w:tcW w:w="1320" w:type="dxa"/>
            <w:tcBorders>
              <w:top w:val="nil"/>
              <w:left w:val="nil"/>
              <w:bottom w:val="single" w:sz="4" w:space="0" w:color="auto"/>
              <w:right w:val="single" w:sz="4" w:space="0" w:color="auto"/>
            </w:tcBorders>
            <w:vAlign w:val="center"/>
          </w:tcPr>
          <w:p w14:paraId="31F1D80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4611</w:t>
            </w:r>
          </w:p>
        </w:tc>
        <w:tc>
          <w:tcPr>
            <w:tcW w:w="1575" w:type="dxa"/>
            <w:tcBorders>
              <w:top w:val="nil"/>
              <w:left w:val="nil"/>
              <w:bottom w:val="single" w:sz="4" w:space="0" w:color="auto"/>
              <w:right w:val="single" w:sz="4" w:space="0" w:color="auto"/>
            </w:tcBorders>
            <w:vAlign w:val="center"/>
          </w:tcPr>
          <w:p w14:paraId="25F9594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3903</w:t>
            </w:r>
          </w:p>
        </w:tc>
      </w:tr>
      <w:tr w:rsidR="007D3759" w:rsidRPr="0028137B" w14:paraId="6CE9A5BF" w14:textId="77777777">
        <w:trPr>
          <w:trHeight w:val="7"/>
        </w:trPr>
        <w:tc>
          <w:tcPr>
            <w:tcW w:w="597" w:type="dxa"/>
            <w:tcBorders>
              <w:top w:val="nil"/>
              <w:left w:val="single" w:sz="4" w:space="0" w:color="auto"/>
              <w:bottom w:val="single" w:sz="4" w:space="0" w:color="auto"/>
              <w:right w:val="single" w:sz="4" w:space="0" w:color="auto"/>
            </w:tcBorders>
            <w:vAlign w:val="center"/>
          </w:tcPr>
          <w:p w14:paraId="4BB7E141"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18</w:t>
            </w:r>
          </w:p>
        </w:tc>
        <w:tc>
          <w:tcPr>
            <w:tcW w:w="1540" w:type="dxa"/>
            <w:vMerge/>
            <w:tcBorders>
              <w:top w:val="nil"/>
              <w:left w:val="single" w:sz="4" w:space="0" w:color="auto"/>
              <w:bottom w:val="nil"/>
              <w:right w:val="single" w:sz="4" w:space="0" w:color="auto"/>
            </w:tcBorders>
            <w:vAlign w:val="center"/>
          </w:tcPr>
          <w:p w14:paraId="684955B9"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06A959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开关柜</w:t>
            </w:r>
          </w:p>
        </w:tc>
        <w:tc>
          <w:tcPr>
            <w:tcW w:w="2730" w:type="dxa"/>
            <w:tcBorders>
              <w:top w:val="nil"/>
              <w:left w:val="nil"/>
              <w:bottom w:val="single" w:sz="4" w:space="0" w:color="auto"/>
              <w:right w:val="single" w:sz="4" w:space="0" w:color="auto"/>
            </w:tcBorders>
            <w:vAlign w:val="center"/>
          </w:tcPr>
          <w:p w14:paraId="73FA8817"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电气机械和器材</w:t>
            </w:r>
          </w:p>
        </w:tc>
        <w:tc>
          <w:tcPr>
            <w:tcW w:w="1320" w:type="dxa"/>
            <w:tcBorders>
              <w:top w:val="nil"/>
              <w:left w:val="nil"/>
              <w:bottom w:val="single" w:sz="4" w:space="0" w:color="auto"/>
              <w:right w:val="single" w:sz="4" w:space="0" w:color="auto"/>
            </w:tcBorders>
            <w:vAlign w:val="center"/>
          </w:tcPr>
          <w:p w14:paraId="6D43D54F"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w:t>
            </w:r>
          </w:p>
        </w:tc>
        <w:tc>
          <w:tcPr>
            <w:tcW w:w="1575" w:type="dxa"/>
            <w:tcBorders>
              <w:top w:val="nil"/>
              <w:left w:val="nil"/>
              <w:bottom w:val="single" w:sz="4" w:space="0" w:color="auto"/>
              <w:right w:val="single" w:sz="4" w:space="0" w:color="auto"/>
            </w:tcBorders>
            <w:vAlign w:val="center"/>
          </w:tcPr>
          <w:p w14:paraId="5E5B3AB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3907040203</w:t>
            </w:r>
          </w:p>
        </w:tc>
      </w:tr>
      <w:tr w:rsidR="007D3759" w:rsidRPr="0028137B" w14:paraId="7C0307D4" w14:textId="77777777">
        <w:trPr>
          <w:trHeight w:val="7"/>
        </w:trPr>
        <w:tc>
          <w:tcPr>
            <w:tcW w:w="597" w:type="dxa"/>
            <w:tcBorders>
              <w:top w:val="nil"/>
              <w:left w:val="single" w:sz="4" w:space="0" w:color="auto"/>
              <w:bottom w:val="single" w:sz="4" w:space="0" w:color="auto"/>
              <w:right w:val="single" w:sz="4" w:space="0" w:color="auto"/>
            </w:tcBorders>
            <w:vAlign w:val="center"/>
          </w:tcPr>
          <w:p w14:paraId="5A8893F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19</w:t>
            </w:r>
          </w:p>
        </w:tc>
        <w:tc>
          <w:tcPr>
            <w:tcW w:w="1540" w:type="dxa"/>
            <w:vMerge/>
            <w:tcBorders>
              <w:top w:val="nil"/>
              <w:left w:val="single" w:sz="4" w:space="0" w:color="auto"/>
              <w:bottom w:val="nil"/>
              <w:right w:val="single" w:sz="4" w:space="0" w:color="auto"/>
            </w:tcBorders>
            <w:vAlign w:val="center"/>
          </w:tcPr>
          <w:p w14:paraId="44A11CB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3D72B8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母线槽</w:t>
            </w:r>
          </w:p>
        </w:tc>
        <w:tc>
          <w:tcPr>
            <w:tcW w:w="2730" w:type="dxa"/>
            <w:tcBorders>
              <w:top w:val="nil"/>
              <w:left w:val="nil"/>
              <w:bottom w:val="single" w:sz="4" w:space="0" w:color="auto"/>
              <w:right w:val="single" w:sz="4" w:space="0" w:color="auto"/>
            </w:tcBorders>
            <w:vAlign w:val="center"/>
          </w:tcPr>
          <w:p w14:paraId="20AD1FAD"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配电和控制设备及其零件</w:t>
            </w:r>
          </w:p>
        </w:tc>
        <w:tc>
          <w:tcPr>
            <w:tcW w:w="1320" w:type="dxa"/>
            <w:tcBorders>
              <w:top w:val="nil"/>
              <w:left w:val="nil"/>
              <w:bottom w:val="single" w:sz="4" w:space="0" w:color="auto"/>
              <w:right w:val="single" w:sz="4" w:space="0" w:color="auto"/>
            </w:tcBorders>
            <w:vAlign w:val="center"/>
          </w:tcPr>
          <w:p w14:paraId="2CA4F6A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462</w:t>
            </w:r>
          </w:p>
        </w:tc>
        <w:tc>
          <w:tcPr>
            <w:tcW w:w="1575" w:type="dxa"/>
            <w:tcBorders>
              <w:top w:val="nil"/>
              <w:left w:val="nil"/>
              <w:bottom w:val="single" w:sz="4" w:space="0" w:color="auto"/>
              <w:right w:val="single" w:sz="4" w:space="0" w:color="auto"/>
            </w:tcBorders>
            <w:vAlign w:val="center"/>
          </w:tcPr>
          <w:p w14:paraId="4F97577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3907040299</w:t>
            </w:r>
          </w:p>
        </w:tc>
      </w:tr>
      <w:tr w:rsidR="007D3759" w:rsidRPr="0028137B" w14:paraId="5A54D514" w14:textId="77777777">
        <w:trPr>
          <w:trHeight w:val="7"/>
        </w:trPr>
        <w:tc>
          <w:tcPr>
            <w:tcW w:w="597" w:type="dxa"/>
            <w:tcBorders>
              <w:top w:val="nil"/>
              <w:left w:val="single" w:sz="4" w:space="0" w:color="auto"/>
              <w:bottom w:val="single" w:sz="4" w:space="0" w:color="auto"/>
              <w:right w:val="single" w:sz="4" w:space="0" w:color="auto"/>
            </w:tcBorders>
            <w:vAlign w:val="center"/>
          </w:tcPr>
          <w:p w14:paraId="1B50588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20</w:t>
            </w:r>
          </w:p>
        </w:tc>
        <w:tc>
          <w:tcPr>
            <w:tcW w:w="1540" w:type="dxa"/>
            <w:vMerge/>
            <w:tcBorders>
              <w:top w:val="nil"/>
              <w:left w:val="single" w:sz="4" w:space="0" w:color="auto"/>
              <w:bottom w:val="nil"/>
              <w:right w:val="single" w:sz="4" w:space="0" w:color="auto"/>
            </w:tcBorders>
            <w:vAlign w:val="center"/>
          </w:tcPr>
          <w:p w14:paraId="746157C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5728A7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锂电池生产设备</w:t>
            </w:r>
          </w:p>
        </w:tc>
        <w:tc>
          <w:tcPr>
            <w:tcW w:w="2730" w:type="dxa"/>
            <w:tcBorders>
              <w:top w:val="nil"/>
              <w:left w:val="nil"/>
              <w:bottom w:val="single" w:sz="4" w:space="0" w:color="auto"/>
              <w:right w:val="single" w:sz="4" w:space="0" w:color="auto"/>
            </w:tcBorders>
            <w:vAlign w:val="center"/>
          </w:tcPr>
          <w:p w14:paraId="2636272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电机专用设备、电焊机与焊条专用设备、酸性蓄电池专用设备、碱性蓄电池专用设备</w:t>
            </w:r>
          </w:p>
        </w:tc>
        <w:tc>
          <w:tcPr>
            <w:tcW w:w="1320" w:type="dxa"/>
            <w:tcBorders>
              <w:top w:val="nil"/>
              <w:left w:val="nil"/>
              <w:bottom w:val="single" w:sz="4" w:space="0" w:color="auto"/>
              <w:right w:val="single" w:sz="4" w:space="0" w:color="auto"/>
            </w:tcBorders>
            <w:vAlign w:val="center"/>
          </w:tcPr>
          <w:p w14:paraId="06881687"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44844</w:t>
            </w:r>
          </w:p>
        </w:tc>
        <w:tc>
          <w:tcPr>
            <w:tcW w:w="1575" w:type="dxa"/>
            <w:tcBorders>
              <w:top w:val="nil"/>
              <w:left w:val="nil"/>
              <w:bottom w:val="single" w:sz="4" w:space="0" w:color="auto"/>
              <w:right w:val="single" w:sz="4" w:space="0" w:color="auto"/>
            </w:tcBorders>
            <w:vAlign w:val="center"/>
          </w:tcPr>
          <w:p w14:paraId="2DD4DDF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3908</w:t>
            </w:r>
          </w:p>
        </w:tc>
      </w:tr>
      <w:tr w:rsidR="007D3759" w:rsidRPr="0028137B" w14:paraId="475A974A" w14:textId="77777777">
        <w:trPr>
          <w:trHeight w:val="368"/>
        </w:trPr>
        <w:tc>
          <w:tcPr>
            <w:tcW w:w="597" w:type="dxa"/>
            <w:tcBorders>
              <w:top w:val="nil"/>
              <w:left w:val="single" w:sz="4" w:space="0" w:color="auto"/>
              <w:bottom w:val="single" w:sz="4" w:space="0" w:color="auto"/>
              <w:right w:val="single" w:sz="4" w:space="0" w:color="auto"/>
            </w:tcBorders>
            <w:vAlign w:val="center"/>
          </w:tcPr>
          <w:p w14:paraId="037F338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21</w:t>
            </w:r>
          </w:p>
        </w:tc>
        <w:tc>
          <w:tcPr>
            <w:tcW w:w="1540" w:type="dxa"/>
            <w:vMerge/>
            <w:tcBorders>
              <w:top w:val="nil"/>
              <w:left w:val="single" w:sz="4" w:space="0" w:color="auto"/>
              <w:bottom w:val="nil"/>
              <w:right w:val="single" w:sz="4" w:space="0" w:color="auto"/>
            </w:tcBorders>
            <w:vAlign w:val="center"/>
          </w:tcPr>
          <w:p w14:paraId="41E7FAD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7B8FB4B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电线电缆</w:t>
            </w:r>
          </w:p>
        </w:tc>
        <w:tc>
          <w:tcPr>
            <w:tcW w:w="2730" w:type="dxa"/>
            <w:tcBorders>
              <w:top w:val="nil"/>
              <w:left w:val="nil"/>
              <w:bottom w:val="single" w:sz="4" w:space="0" w:color="auto"/>
              <w:right w:val="single" w:sz="4" w:space="0" w:color="auto"/>
            </w:tcBorders>
            <w:vAlign w:val="center"/>
          </w:tcPr>
          <w:p w14:paraId="5313E44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绝缘电线和电缆；光缆</w:t>
            </w:r>
          </w:p>
        </w:tc>
        <w:tc>
          <w:tcPr>
            <w:tcW w:w="1320" w:type="dxa"/>
            <w:tcBorders>
              <w:top w:val="nil"/>
              <w:left w:val="nil"/>
              <w:bottom w:val="single" w:sz="4" w:space="0" w:color="auto"/>
              <w:right w:val="single" w:sz="4" w:space="0" w:color="auto"/>
            </w:tcBorders>
            <w:vAlign w:val="center"/>
          </w:tcPr>
          <w:p w14:paraId="3D29934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463</w:t>
            </w:r>
          </w:p>
        </w:tc>
        <w:tc>
          <w:tcPr>
            <w:tcW w:w="1575" w:type="dxa"/>
            <w:tcBorders>
              <w:top w:val="nil"/>
              <w:left w:val="nil"/>
              <w:bottom w:val="single" w:sz="4" w:space="0" w:color="auto"/>
              <w:right w:val="single" w:sz="4" w:space="0" w:color="auto"/>
            </w:tcBorders>
            <w:vAlign w:val="center"/>
          </w:tcPr>
          <w:p w14:paraId="7F03943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3909</w:t>
            </w:r>
          </w:p>
        </w:tc>
      </w:tr>
      <w:tr w:rsidR="007D3759" w:rsidRPr="0028137B" w14:paraId="106DD165" w14:textId="77777777">
        <w:trPr>
          <w:trHeight w:val="595"/>
        </w:trPr>
        <w:tc>
          <w:tcPr>
            <w:tcW w:w="597" w:type="dxa"/>
            <w:tcBorders>
              <w:top w:val="nil"/>
              <w:left w:val="single" w:sz="4" w:space="0" w:color="auto"/>
              <w:bottom w:val="single" w:sz="4" w:space="0" w:color="auto"/>
              <w:right w:val="single" w:sz="4" w:space="0" w:color="auto"/>
            </w:tcBorders>
            <w:vAlign w:val="center"/>
          </w:tcPr>
          <w:p w14:paraId="796AD57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lastRenderedPageBreak/>
              <w:t>1</w:t>
            </w:r>
            <w:r w:rsidRPr="0028137B">
              <w:rPr>
                <w:rFonts w:ascii="微软雅黑" w:eastAsia="微软雅黑" w:hAnsi="微软雅黑" w:hint="eastAsia"/>
                <w:color w:val="000000"/>
                <w:kern w:val="0"/>
                <w:sz w:val="24"/>
                <w:szCs w:val="24"/>
              </w:rPr>
              <w:t>22</w:t>
            </w:r>
          </w:p>
        </w:tc>
        <w:tc>
          <w:tcPr>
            <w:tcW w:w="1540" w:type="dxa"/>
            <w:vMerge/>
            <w:tcBorders>
              <w:top w:val="nil"/>
              <w:left w:val="single" w:sz="4" w:space="0" w:color="auto"/>
              <w:bottom w:val="nil"/>
              <w:right w:val="single" w:sz="4" w:space="0" w:color="auto"/>
            </w:tcBorders>
            <w:vAlign w:val="center"/>
          </w:tcPr>
          <w:p w14:paraId="128BF91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EDEDBE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普通光缆</w:t>
            </w:r>
          </w:p>
        </w:tc>
        <w:tc>
          <w:tcPr>
            <w:tcW w:w="2730" w:type="dxa"/>
            <w:tcBorders>
              <w:top w:val="nil"/>
              <w:left w:val="nil"/>
              <w:bottom w:val="single" w:sz="4" w:space="0" w:color="auto"/>
              <w:right w:val="single" w:sz="4" w:space="0" w:color="auto"/>
            </w:tcBorders>
            <w:vAlign w:val="center"/>
          </w:tcPr>
          <w:p w14:paraId="66A77892"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绝缘电线和电缆；光缆</w:t>
            </w:r>
          </w:p>
        </w:tc>
        <w:tc>
          <w:tcPr>
            <w:tcW w:w="1320" w:type="dxa"/>
            <w:tcBorders>
              <w:top w:val="nil"/>
              <w:left w:val="nil"/>
              <w:bottom w:val="single" w:sz="4" w:space="0" w:color="auto"/>
              <w:right w:val="single" w:sz="4" w:space="0" w:color="auto"/>
            </w:tcBorders>
            <w:vAlign w:val="center"/>
          </w:tcPr>
          <w:p w14:paraId="41C96DB4"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463</w:t>
            </w:r>
          </w:p>
        </w:tc>
        <w:tc>
          <w:tcPr>
            <w:tcW w:w="1575" w:type="dxa"/>
            <w:tcBorders>
              <w:top w:val="nil"/>
              <w:left w:val="nil"/>
              <w:bottom w:val="single" w:sz="4" w:space="0" w:color="auto"/>
              <w:right w:val="single" w:sz="4" w:space="0" w:color="auto"/>
            </w:tcBorders>
            <w:vAlign w:val="center"/>
          </w:tcPr>
          <w:p w14:paraId="6782651C"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39100201</w:t>
            </w:r>
          </w:p>
        </w:tc>
      </w:tr>
      <w:tr w:rsidR="007D3759" w:rsidRPr="0028137B" w14:paraId="4D6C56BC" w14:textId="77777777">
        <w:trPr>
          <w:trHeight w:val="439"/>
        </w:trPr>
        <w:tc>
          <w:tcPr>
            <w:tcW w:w="597" w:type="dxa"/>
            <w:tcBorders>
              <w:top w:val="nil"/>
              <w:left w:val="single" w:sz="4" w:space="0" w:color="auto"/>
              <w:bottom w:val="single" w:sz="4" w:space="0" w:color="auto"/>
              <w:right w:val="single" w:sz="4" w:space="0" w:color="auto"/>
            </w:tcBorders>
            <w:vAlign w:val="center"/>
          </w:tcPr>
          <w:p w14:paraId="6006CA9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23</w:t>
            </w:r>
          </w:p>
        </w:tc>
        <w:tc>
          <w:tcPr>
            <w:tcW w:w="1540" w:type="dxa"/>
            <w:vMerge/>
            <w:tcBorders>
              <w:top w:val="nil"/>
              <w:left w:val="single" w:sz="4" w:space="0" w:color="auto"/>
              <w:bottom w:val="single" w:sz="4" w:space="0" w:color="auto"/>
              <w:right w:val="single" w:sz="4" w:space="0" w:color="auto"/>
            </w:tcBorders>
            <w:vAlign w:val="center"/>
          </w:tcPr>
          <w:p w14:paraId="7F96AD7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528A7BCF"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特种光缆</w:t>
            </w:r>
          </w:p>
        </w:tc>
        <w:tc>
          <w:tcPr>
            <w:tcW w:w="2730" w:type="dxa"/>
            <w:tcBorders>
              <w:top w:val="nil"/>
              <w:left w:val="nil"/>
              <w:bottom w:val="single" w:sz="4" w:space="0" w:color="auto"/>
              <w:right w:val="single" w:sz="4" w:space="0" w:color="auto"/>
            </w:tcBorders>
            <w:vAlign w:val="center"/>
          </w:tcPr>
          <w:p w14:paraId="25BCA784"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绝缘电线和电缆；光缆</w:t>
            </w:r>
          </w:p>
        </w:tc>
        <w:tc>
          <w:tcPr>
            <w:tcW w:w="1320" w:type="dxa"/>
            <w:tcBorders>
              <w:top w:val="nil"/>
              <w:left w:val="nil"/>
              <w:bottom w:val="single" w:sz="4" w:space="0" w:color="auto"/>
              <w:right w:val="single" w:sz="4" w:space="0" w:color="auto"/>
            </w:tcBorders>
            <w:vAlign w:val="center"/>
          </w:tcPr>
          <w:p w14:paraId="51733B5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463</w:t>
            </w:r>
          </w:p>
        </w:tc>
        <w:tc>
          <w:tcPr>
            <w:tcW w:w="1575" w:type="dxa"/>
            <w:tcBorders>
              <w:top w:val="nil"/>
              <w:left w:val="nil"/>
              <w:bottom w:val="single" w:sz="4" w:space="0" w:color="auto"/>
              <w:right w:val="single" w:sz="4" w:space="0" w:color="auto"/>
            </w:tcBorders>
            <w:vAlign w:val="center"/>
          </w:tcPr>
          <w:p w14:paraId="4CB8178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39100202</w:t>
            </w:r>
          </w:p>
        </w:tc>
      </w:tr>
      <w:tr w:rsidR="007D3759" w:rsidRPr="0028137B" w14:paraId="1C65FD34" w14:textId="77777777">
        <w:trPr>
          <w:trHeight w:val="7"/>
        </w:trPr>
        <w:tc>
          <w:tcPr>
            <w:tcW w:w="597" w:type="dxa"/>
            <w:tcBorders>
              <w:top w:val="nil"/>
              <w:left w:val="single" w:sz="4" w:space="0" w:color="auto"/>
              <w:bottom w:val="single" w:sz="4" w:space="0" w:color="auto"/>
              <w:right w:val="single" w:sz="4" w:space="0" w:color="auto"/>
            </w:tcBorders>
            <w:vAlign w:val="center"/>
          </w:tcPr>
          <w:p w14:paraId="5048545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124</w:t>
            </w:r>
          </w:p>
        </w:tc>
        <w:tc>
          <w:tcPr>
            <w:tcW w:w="1540" w:type="dxa"/>
            <w:vMerge/>
            <w:tcBorders>
              <w:top w:val="single" w:sz="4" w:space="0" w:color="auto"/>
              <w:left w:val="single" w:sz="4" w:space="0" w:color="auto"/>
              <w:bottom w:val="single" w:sz="4" w:space="0" w:color="auto"/>
              <w:right w:val="single" w:sz="4" w:space="0" w:color="auto"/>
            </w:tcBorders>
            <w:vAlign w:val="center"/>
          </w:tcPr>
          <w:p w14:paraId="01D7A875"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49663BBD"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原电池及原电池组</w:t>
            </w:r>
          </w:p>
        </w:tc>
        <w:tc>
          <w:tcPr>
            <w:tcW w:w="2730" w:type="dxa"/>
            <w:tcBorders>
              <w:top w:val="nil"/>
              <w:left w:val="nil"/>
              <w:bottom w:val="single" w:sz="4" w:space="0" w:color="auto"/>
              <w:right w:val="single" w:sz="4" w:space="0" w:color="auto"/>
            </w:tcBorders>
            <w:vAlign w:val="center"/>
          </w:tcPr>
          <w:p w14:paraId="720E9415"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原电池和原电池组；能源系统</w:t>
            </w:r>
          </w:p>
        </w:tc>
        <w:tc>
          <w:tcPr>
            <w:tcW w:w="1320" w:type="dxa"/>
            <w:tcBorders>
              <w:top w:val="nil"/>
              <w:left w:val="nil"/>
              <w:bottom w:val="single" w:sz="4" w:space="0" w:color="auto"/>
              <w:right w:val="single" w:sz="4" w:space="0" w:color="auto"/>
            </w:tcBorders>
            <w:vAlign w:val="center"/>
          </w:tcPr>
          <w:p w14:paraId="3453D2F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4641</w:t>
            </w:r>
          </w:p>
        </w:tc>
        <w:tc>
          <w:tcPr>
            <w:tcW w:w="1575" w:type="dxa"/>
            <w:tcBorders>
              <w:top w:val="nil"/>
              <w:left w:val="nil"/>
              <w:bottom w:val="single" w:sz="4" w:space="0" w:color="auto"/>
              <w:right w:val="single" w:sz="4" w:space="0" w:color="auto"/>
            </w:tcBorders>
            <w:vAlign w:val="center"/>
          </w:tcPr>
          <w:p w14:paraId="0ED1A9A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391301</w:t>
            </w:r>
          </w:p>
        </w:tc>
      </w:tr>
      <w:tr w:rsidR="007D3759" w:rsidRPr="0028137B" w14:paraId="5EB02846" w14:textId="77777777">
        <w:trPr>
          <w:trHeight w:val="7"/>
        </w:trPr>
        <w:tc>
          <w:tcPr>
            <w:tcW w:w="597" w:type="dxa"/>
            <w:tcBorders>
              <w:top w:val="nil"/>
              <w:left w:val="single" w:sz="4" w:space="0" w:color="auto"/>
              <w:bottom w:val="single" w:sz="4" w:space="0" w:color="auto"/>
              <w:right w:val="single" w:sz="4" w:space="0" w:color="auto"/>
            </w:tcBorders>
            <w:vAlign w:val="center"/>
          </w:tcPr>
          <w:p w14:paraId="0FAF7AB3"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25</w:t>
            </w:r>
          </w:p>
        </w:tc>
        <w:tc>
          <w:tcPr>
            <w:tcW w:w="1540" w:type="dxa"/>
            <w:vMerge/>
            <w:tcBorders>
              <w:top w:val="single" w:sz="4" w:space="0" w:color="auto"/>
              <w:left w:val="single" w:sz="4" w:space="0" w:color="auto"/>
              <w:bottom w:val="single" w:sz="4" w:space="0" w:color="auto"/>
              <w:right w:val="single" w:sz="4" w:space="0" w:color="auto"/>
            </w:tcBorders>
            <w:vAlign w:val="center"/>
          </w:tcPr>
          <w:p w14:paraId="5A02F17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3DF5D37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roofErr w:type="gramStart"/>
            <w:r w:rsidRPr="0028137B">
              <w:rPr>
                <w:rFonts w:ascii="微软雅黑" w:eastAsia="微软雅黑" w:hAnsi="微软雅黑" w:cs="宋体" w:hint="eastAsia"/>
                <w:color w:val="000000"/>
                <w:kern w:val="0"/>
                <w:sz w:val="24"/>
                <w:szCs w:val="24"/>
              </w:rPr>
              <w:t>锂</w:t>
            </w:r>
            <w:proofErr w:type="gramEnd"/>
            <w:r w:rsidRPr="0028137B">
              <w:rPr>
                <w:rFonts w:ascii="微软雅黑" w:eastAsia="微软雅黑" w:hAnsi="微软雅黑" w:cs="宋体" w:hint="eastAsia"/>
                <w:color w:val="000000"/>
                <w:kern w:val="0"/>
                <w:sz w:val="24"/>
                <w:szCs w:val="24"/>
              </w:rPr>
              <w:t>离子电池</w:t>
            </w:r>
          </w:p>
        </w:tc>
        <w:tc>
          <w:tcPr>
            <w:tcW w:w="2730" w:type="dxa"/>
            <w:tcBorders>
              <w:top w:val="nil"/>
              <w:left w:val="nil"/>
              <w:bottom w:val="single" w:sz="4" w:space="0" w:color="auto"/>
              <w:right w:val="single" w:sz="4" w:space="0" w:color="auto"/>
            </w:tcBorders>
            <w:vAlign w:val="center"/>
          </w:tcPr>
          <w:p w14:paraId="1ABE84C1"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proofErr w:type="gramStart"/>
            <w:r w:rsidRPr="0028137B">
              <w:rPr>
                <w:rFonts w:ascii="微软雅黑" w:eastAsia="微软雅黑" w:hAnsi="微软雅黑" w:hint="eastAsia"/>
                <w:color w:val="000000"/>
                <w:kern w:val="0"/>
                <w:sz w:val="24"/>
                <w:szCs w:val="24"/>
              </w:rPr>
              <w:t>锂</w:t>
            </w:r>
            <w:proofErr w:type="gramEnd"/>
            <w:r w:rsidRPr="0028137B">
              <w:rPr>
                <w:rFonts w:ascii="微软雅黑" w:eastAsia="微软雅黑" w:hAnsi="微软雅黑" w:hint="eastAsia"/>
                <w:color w:val="000000"/>
                <w:kern w:val="0"/>
                <w:sz w:val="24"/>
                <w:szCs w:val="24"/>
              </w:rPr>
              <w:t>离子蓄电池</w:t>
            </w:r>
          </w:p>
        </w:tc>
        <w:tc>
          <w:tcPr>
            <w:tcW w:w="1320" w:type="dxa"/>
            <w:tcBorders>
              <w:top w:val="nil"/>
              <w:left w:val="nil"/>
              <w:bottom w:val="single" w:sz="4" w:space="0" w:color="auto"/>
              <w:right w:val="single" w:sz="4" w:space="0" w:color="auto"/>
            </w:tcBorders>
            <w:vAlign w:val="center"/>
          </w:tcPr>
          <w:p w14:paraId="19F791A5"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46422</w:t>
            </w:r>
            <w:r w:rsidRPr="0028137B">
              <w:rPr>
                <w:rFonts w:ascii="微软雅黑" w:eastAsia="微软雅黑" w:hAnsi="微软雅黑"/>
                <w:color w:val="000000"/>
                <w:kern w:val="0"/>
                <w:sz w:val="24"/>
                <w:szCs w:val="24"/>
              </w:rPr>
              <w:t>·</w:t>
            </w:r>
            <w:r w:rsidRPr="0028137B">
              <w:rPr>
                <w:rFonts w:ascii="微软雅黑" w:eastAsia="微软雅黑" w:hAnsi="微软雅黑" w:hint="eastAsia"/>
                <w:color w:val="000000"/>
                <w:kern w:val="0"/>
                <w:sz w:val="24"/>
                <w:szCs w:val="24"/>
              </w:rPr>
              <w:t>017</w:t>
            </w:r>
          </w:p>
        </w:tc>
        <w:tc>
          <w:tcPr>
            <w:tcW w:w="1575" w:type="dxa"/>
            <w:tcBorders>
              <w:top w:val="nil"/>
              <w:left w:val="nil"/>
              <w:bottom w:val="single" w:sz="4" w:space="0" w:color="auto"/>
              <w:right w:val="single" w:sz="4" w:space="0" w:color="auto"/>
            </w:tcBorders>
            <w:vAlign w:val="center"/>
          </w:tcPr>
          <w:p w14:paraId="499B1CE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39130303</w:t>
            </w:r>
          </w:p>
        </w:tc>
      </w:tr>
      <w:tr w:rsidR="007D3759" w:rsidRPr="0028137B" w14:paraId="5F0D490B" w14:textId="77777777">
        <w:trPr>
          <w:trHeight w:val="7"/>
        </w:trPr>
        <w:tc>
          <w:tcPr>
            <w:tcW w:w="597" w:type="dxa"/>
            <w:tcBorders>
              <w:top w:val="nil"/>
              <w:left w:val="single" w:sz="4" w:space="0" w:color="auto"/>
              <w:bottom w:val="single" w:sz="4" w:space="0" w:color="auto"/>
              <w:right w:val="single" w:sz="4" w:space="0" w:color="auto"/>
            </w:tcBorders>
            <w:vAlign w:val="center"/>
          </w:tcPr>
          <w:p w14:paraId="2705F04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26</w:t>
            </w:r>
          </w:p>
        </w:tc>
        <w:tc>
          <w:tcPr>
            <w:tcW w:w="1540" w:type="dxa"/>
            <w:vMerge/>
            <w:tcBorders>
              <w:top w:val="single" w:sz="4" w:space="0" w:color="auto"/>
              <w:left w:val="single" w:sz="4" w:space="0" w:color="auto"/>
              <w:bottom w:val="single" w:sz="4" w:space="0" w:color="auto"/>
              <w:right w:val="single" w:sz="4" w:space="0" w:color="auto"/>
            </w:tcBorders>
            <w:vAlign w:val="center"/>
          </w:tcPr>
          <w:p w14:paraId="29DFAE6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0531B03C"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铅酸蓄电池</w:t>
            </w:r>
          </w:p>
        </w:tc>
        <w:tc>
          <w:tcPr>
            <w:tcW w:w="2730" w:type="dxa"/>
            <w:tcBorders>
              <w:top w:val="nil"/>
              <w:left w:val="nil"/>
              <w:bottom w:val="single" w:sz="4" w:space="0" w:color="auto"/>
              <w:right w:val="single" w:sz="4" w:space="0" w:color="auto"/>
            </w:tcBorders>
            <w:vAlign w:val="center"/>
          </w:tcPr>
          <w:p w14:paraId="5E429DF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酸性蓄电池</w:t>
            </w:r>
          </w:p>
        </w:tc>
        <w:tc>
          <w:tcPr>
            <w:tcW w:w="1320" w:type="dxa"/>
            <w:tcBorders>
              <w:top w:val="nil"/>
              <w:left w:val="nil"/>
              <w:bottom w:val="single" w:sz="4" w:space="0" w:color="auto"/>
              <w:right w:val="single" w:sz="4" w:space="0" w:color="auto"/>
            </w:tcBorders>
            <w:vAlign w:val="center"/>
          </w:tcPr>
          <w:p w14:paraId="3CB351C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46421</w:t>
            </w:r>
          </w:p>
        </w:tc>
        <w:tc>
          <w:tcPr>
            <w:tcW w:w="1575" w:type="dxa"/>
            <w:tcBorders>
              <w:top w:val="nil"/>
              <w:left w:val="nil"/>
              <w:bottom w:val="single" w:sz="4" w:space="0" w:color="auto"/>
              <w:right w:val="single" w:sz="4" w:space="0" w:color="auto"/>
            </w:tcBorders>
            <w:vAlign w:val="center"/>
          </w:tcPr>
          <w:p w14:paraId="4655A7A5"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39130301</w:t>
            </w:r>
          </w:p>
        </w:tc>
      </w:tr>
      <w:tr w:rsidR="007D3759" w:rsidRPr="0028137B" w14:paraId="2A254971" w14:textId="77777777">
        <w:trPr>
          <w:trHeight w:val="8"/>
        </w:trPr>
        <w:tc>
          <w:tcPr>
            <w:tcW w:w="597" w:type="dxa"/>
            <w:tcBorders>
              <w:top w:val="nil"/>
              <w:left w:val="single" w:sz="4" w:space="0" w:color="auto"/>
              <w:bottom w:val="single" w:sz="4" w:space="0" w:color="auto"/>
              <w:right w:val="single" w:sz="4" w:space="0" w:color="auto"/>
            </w:tcBorders>
            <w:vAlign w:val="center"/>
          </w:tcPr>
          <w:p w14:paraId="1BB81E9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27</w:t>
            </w:r>
          </w:p>
        </w:tc>
        <w:tc>
          <w:tcPr>
            <w:tcW w:w="1540" w:type="dxa"/>
            <w:vMerge/>
            <w:tcBorders>
              <w:top w:val="single" w:sz="4" w:space="0" w:color="auto"/>
              <w:left w:val="single" w:sz="4" w:space="0" w:color="auto"/>
              <w:bottom w:val="single" w:sz="4" w:space="0" w:color="auto"/>
              <w:right w:val="single" w:sz="4" w:space="0" w:color="auto"/>
            </w:tcBorders>
            <w:vAlign w:val="center"/>
          </w:tcPr>
          <w:p w14:paraId="017B2AEE"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6D2AA148"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太阳能电池</w:t>
            </w:r>
          </w:p>
        </w:tc>
        <w:tc>
          <w:tcPr>
            <w:tcW w:w="2730" w:type="dxa"/>
            <w:tcBorders>
              <w:top w:val="nil"/>
              <w:left w:val="nil"/>
              <w:bottom w:val="single" w:sz="4" w:space="0" w:color="auto"/>
              <w:right w:val="single" w:sz="4" w:space="0" w:color="auto"/>
            </w:tcBorders>
            <w:vAlign w:val="center"/>
          </w:tcPr>
          <w:p w14:paraId="177A4989"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太阳能（风能、热能等）-电能转换能源系统</w:t>
            </w:r>
          </w:p>
        </w:tc>
        <w:tc>
          <w:tcPr>
            <w:tcW w:w="1320" w:type="dxa"/>
            <w:tcBorders>
              <w:top w:val="nil"/>
              <w:left w:val="nil"/>
              <w:bottom w:val="single" w:sz="4" w:space="0" w:color="auto"/>
              <w:right w:val="single" w:sz="4" w:space="0" w:color="auto"/>
            </w:tcBorders>
            <w:vAlign w:val="center"/>
          </w:tcPr>
          <w:p w14:paraId="4963CDE2"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46414</w:t>
            </w:r>
          </w:p>
        </w:tc>
        <w:tc>
          <w:tcPr>
            <w:tcW w:w="1575" w:type="dxa"/>
            <w:tcBorders>
              <w:top w:val="nil"/>
              <w:left w:val="nil"/>
              <w:bottom w:val="single" w:sz="4" w:space="0" w:color="auto"/>
              <w:right w:val="single" w:sz="4" w:space="0" w:color="auto"/>
            </w:tcBorders>
            <w:vAlign w:val="center"/>
          </w:tcPr>
          <w:p w14:paraId="14DE2B0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39130501</w:t>
            </w:r>
          </w:p>
        </w:tc>
      </w:tr>
      <w:tr w:rsidR="007D3759" w:rsidRPr="0028137B" w14:paraId="3F1E2189" w14:textId="77777777">
        <w:trPr>
          <w:trHeight w:val="8"/>
        </w:trPr>
        <w:tc>
          <w:tcPr>
            <w:tcW w:w="597" w:type="dxa"/>
            <w:tcBorders>
              <w:top w:val="nil"/>
              <w:left w:val="single" w:sz="4" w:space="0" w:color="auto"/>
              <w:bottom w:val="single" w:sz="4" w:space="0" w:color="auto"/>
              <w:right w:val="single" w:sz="4" w:space="0" w:color="auto"/>
            </w:tcBorders>
            <w:vAlign w:val="center"/>
          </w:tcPr>
          <w:p w14:paraId="737F39BB"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28</w:t>
            </w:r>
          </w:p>
        </w:tc>
        <w:tc>
          <w:tcPr>
            <w:tcW w:w="1540" w:type="dxa"/>
            <w:vMerge w:val="restart"/>
            <w:tcBorders>
              <w:top w:val="single" w:sz="4" w:space="0" w:color="auto"/>
              <w:left w:val="nil"/>
              <w:bottom w:val="single" w:sz="4" w:space="0" w:color="auto"/>
              <w:right w:val="single" w:sz="4" w:space="0" w:color="auto"/>
            </w:tcBorders>
            <w:vAlign w:val="center"/>
          </w:tcPr>
          <w:p w14:paraId="72D6B849"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通信设备</w:t>
            </w:r>
          </w:p>
        </w:tc>
        <w:tc>
          <w:tcPr>
            <w:tcW w:w="1670" w:type="dxa"/>
            <w:tcBorders>
              <w:top w:val="nil"/>
              <w:left w:val="nil"/>
              <w:bottom w:val="single" w:sz="4" w:space="0" w:color="auto"/>
              <w:right w:val="single" w:sz="4" w:space="0" w:color="auto"/>
            </w:tcBorders>
            <w:vAlign w:val="center"/>
          </w:tcPr>
          <w:p w14:paraId="3268C461"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5G数字移动电话机、手机、移动电话、单片集成电路、内存条、笔记本电脑、易失性存储芯片、集成电路、单片集成电路（12英寸）、手机后置摄像组件、家庭娱乐游戏机、手机用显示屏组件</w:t>
            </w:r>
          </w:p>
        </w:tc>
        <w:tc>
          <w:tcPr>
            <w:tcW w:w="2730" w:type="dxa"/>
            <w:tcBorders>
              <w:top w:val="nil"/>
              <w:left w:val="nil"/>
              <w:bottom w:val="single" w:sz="4" w:space="0" w:color="auto"/>
              <w:right w:val="single" w:sz="4" w:space="0" w:color="auto"/>
            </w:tcBorders>
            <w:vAlign w:val="center"/>
          </w:tcPr>
          <w:p w14:paraId="78427A74"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olor w:val="000000"/>
                <w:kern w:val="0"/>
                <w:sz w:val="24"/>
                <w:szCs w:val="24"/>
              </w:rPr>
              <w:t>广播、电视和通信设备等电子产品</w:t>
            </w:r>
          </w:p>
        </w:tc>
        <w:tc>
          <w:tcPr>
            <w:tcW w:w="1320" w:type="dxa"/>
            <w:tcBorders>
              <w:top w:val="nil"/>
              <w:left w:val="nil"/>
              <w:bottom w:val="single" w:sz="4" w:space="0" w:color="auto"/>
              <w:right w:val="single" w:sz="4" w:space="0" w:color="auto"/>
            </w:tcBorders>
            <w:vAlign w:val="center"/>
          </w:tcPr>
          <w:p w14:paraId="29609D57" w14:textId="77777777" w:rsidR="007D3759" w:rsidRPr="0028137B" w:rsidRDefault="007D3759">
            <w:pPr>
              <w:widowControl/>
              <w:spacing w:line="280" w:lineRule="exact"/>
              <w:jc w:val="center"/>
              <w:rPr>
                <w:rFonts w:ascii="微软雅黑" w:eastAsia="微软雅黑" w:hAnsi="微软雅黑"/>
                <w:color w:val="000000"/>
                <w:kern w:val="0"/>
                <w:sz w:val="24"/>
                <w:szCs w:val="24"/>
              </w:rPr>
            </w:pPr>
            <w:r w:rsidRPr="0028137B">
              <w:rPr>
                <w:rFonts w:ascii="微软雅黑" w:eastAsia="微软雅黑" w:hAnsi="微软雅黑" w:cs="宋体" w:hint="eastAsia"/>
                <w:color w:val="000000"/>
                <w:kern w:val="0"/>
                <w:sz w:val="24"/>
                <w:szCs w:val="24"/>
              </w:rPr>
              <w:t>47</w:t>
            </w:r>
          </w:p>
        </w:tc>
        <w:tc>
          <w:tcPr>
            <w:tcW w:w="1575" w:type="dxa"/>
            <w:tcBorders>
              <w:top w:val="nil"/>
              <w:left w:val="nil"/>
              <w:bottom w:val="single" w:sz="4" w:space="0" w:color="auto"/>
              <w:right w:val="single" w:sz="4" w:space="0" w:color="auto"/>
            </w:tcBorders>
            <w:vAlign w:val="center"/>
          </w:tcPr>
          <w:p w14:paraId="7A80ED57"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s="宋体"/>
                <w:color w:val="000000"/>
                <w:kern w:val="0"/>
                <w:sz w:val="24"/>
                <w:szCs w:val="24"/>
              </w:rPr>
              <w:t>40</w:t>
            </w:r>
          </w:p>
        </w:tc>
      </w:tr>
      <w:tr w:rsidR="007D3759" w:rsidRPr="0028137B" w14:paraId="514A1C40" w14:textId="77777777">
        <w:trPr>
          <w:trHeight w:val="8"/>
        </w:trPr>
        <w:tc>
          <w:tcPr>
            <w:tcW w:w="597" w:type="dxa"/>
            <w:tcBorders>
              <w:top w:val="nil"/>
              <w:left w:val="single" w:sz="4" w:space="0" w:color="auto"/>
              <w:bottom w:val="single" w:sz="4" w:space="0" w:color="auto"/>
              <w:right w:val="single" w:sz="4" w:space="0" w:color="auto"/>
            </w:tcBorders>
            <w:vAlign w:val="center"/>
          </w:tcPr>
          <w:p w14:paraId="01F95339"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hint="eastAsia"/>
                <w:color w:val="000000"/>
                <w:kern w:val="0"/>
                <w:sz w:val="24"/>
                <w:szCs w:val="24"/>
              </w:rPr>
              <w:t>129</w:t>
            </w:r>
          </w:p>
        </w:tc>
        <w:tc>
          <w:tcPr>
            <w:tcW w:w="1540" w:type="dxa"/>
            <w:vMerge/>
            <w:tcBorders>
              <w:top w:val="single" w:sz="4" w:space="0" w:color="auto"/>
              <w:left w:val="nil"/>
              <w:bottom w:val="single" w:sz="4" w:space="0" w:color="auto"/>
              <w:right w:val="single" w:sz="4" w:space="0" w:color="auto"/>
            </w:tcBorders>
            <w:vAlign w:val="center"/>
          </w:tcPr>
          <w:p w14:paraId="54FA6C00" w14:textId="77777777" w:rsidR="007D3759" w:rsidRPr="0028137B" w:rsidRDefault="007D3759">
            <w:pPr>
              <w:widowControl/>
              <w:spacing w:line="300" w:lineRule="exact"/>
              <w:jc w:val="center"/>
              <w:rPr>
                <w:rFonts w:ascii="微软雅黑" w:eastAsia="微软雅黑" w:hAnsi="微软雅黑" w:cs="宋体" w:hint="eastAsia"/>
                <w:color w:val="000000"/>
                <w:kern w:val="0"/>
                <w:sz w:val="24"/>
                <w:szCs w:val="24"/>
              </w:rPr>
            </w:pPr>
          </w:p>
        </w:tc>
        <w:tc>
          <w:tcPr>
            <w:tcW w:w="1670" w:type="dxa"/>
            <w:tcBorders>
              <w:top w:val="nil"/>
              <w:left w:val="nil"/>
              <w:bottom w:val="single" w:sz="4" w:space="0" w:color="auto"/>
              <w:right w:val="single" w:sz="4" w:space="0" w:color="auto"/>
            </w:tcBorders>
            <w:vAlign w:val="center"/>
          </w:tcPr>
          <w:p w14:paraId="260E21FB" w14:textId="77777777" w:rsidR="007D3759" w:rsidRPr="0028137B" w:rsidRDefault="007D3759">
            <w:pPr>
              <w:widowControl/>
              <w:spacing w:line="300" w:lineRule="exact"/>
              <w:jc w:val="left"/>
              <w:rPr>
                <w:rFonts w:ascii="微软雅黑" w:eastAsia="微软雅黑" w:hAnsi="微软雅黑" w:cs="宋体" w:hint="eastAsia"/>
                <w:color w:val="000000"/>
                <w:kern w:val="0"/>
                <w:sz w:val="24"/>
                <w:szCs w:val="24"/>
              </w:rPr>
            </w:pPr>
            <w:r w:rsidRPr="0028137B">
              <w:rPr>
                <w:rFonts w:ascii="微软雅黑" w:eastAsia="微软雅黑" w:hAnsi="微软雅黑" w:cs="宋体" w:hint="eastAsia"/>
                <w:color w:val="000000"/>
                <w:kern w:val="0"/>
                <w:sz w:val="24"/>
                <w:szCs w:val="24"/>
              </w:rPr>
              <w:t>智能控制器</w:t>
            </w:r>
          </w:p>
        </w:tc>
        <w:tc>
          <w:tcPr>
            <w:tcW w:w="2730" w:type="dxa"/>
            <w:tcBorders>
              <w:top w:val="nil"/>
              <w:left w:val="nil"/>
              <w:bottom w:val="single" w:sz="4" w:space="0" w:color="auto"/>
              <w:right w:val="single" w:sz="4" w:space="0" w:color="auto"/>
            </w:tcBorders>
            <w:vAlign w:val="center"/>
          </w:tcPr>
          <w:p w14:paraId="073A6CD5" w14:textId="77777777" w:rsidR="007D3759" w:rsidRPr="0028137B" w:rsidRDefault="007D3759">
            <w:pPr>
              <w:widowControl/>
              <w:spacing w:line="280" w:lineRule="exact"/>
              <w:jc w:val="center"/>
              <w:rPr>
                <w:rFonts w:ascii="微软雅黑" w:eastAsia="微软雅黑" w:hAnsi="微软雅黑" w:cs="宋体" w:hint="eastAsia"/>
                <w:color w:val="000000"/>
                <w:kern w:val="0"/>
                <w:sz w:val="24"/>
                <w:szCs w:val="24"/>
              </w:rPr>
            </w:pPr>
            <w:r w:rsidRPr="0028137B">
              <w:rPr>
                <w:rFonts w:ascii="微软雅黑" w:eastAsia="微软雅黑" w:hAnsi="微软雅黑"/>
                <w:color w:val="000000"/>
                <w:kern w:val="0"/>
                <w:sz w:val="24"/>
                <w:szCs w:val="24"/>
              </w:rPr>
              <w:t>广播、电视和通信设备等电子产品</w:t>
            </w:r>
          </w:p>
        </w:tc>
        <w:tc>
          <w:tcPr>
            <w:tcW w:w="1320" w:type="dxa"/>
            <w:tcBorders>
              <w:top w:val="nil"/>
              <w:left w:val="nil"/>
              <w:bottom w:val="single" w:sz="4" w:space="0" w:color="auto"/>
              <w:right w:val="single" w:sz="4" w:space="0" w:color="auto"/>
            </w:tcBorders>
            <w:vAlign w:val="center"/>
          </w:tcPr>
          <w:p w14:paraId="676DE844" w14:textId="77777777" w:rsidR="007D3759" w:rsidRPr="0028137B" w:rsidRDefault="007D3759">
            <w:pPr>
              <w:widowControl/>
              <w:spacing w:line="280" w:lineRule="exact"/>
              <w:jc w:val="center"/>
              <w:rPr>
                <w:rFonts w:ascii="微软雅黑" w:eastAsia="微软雅黑" w:hAnsi="微软雅黑"/>
                <w:color w:val="000000"/>
                <w:kern w:val="0"/>
                <w:sz w:val="24"/>
                <w:szCs w:val="24"/>
              </w:rPr>
            </w:pPr>
            <w:r w:rsidRPr="0028137B">
              <w:rPr>
                <w:rFonts w:ascii="微软雅黑" w:eastAsia="微软雅黑" w:hAnsi="微软雅黑" w:cs="宋体" w:hint="eastAsia"/>
                <w:color w:val="000000"/>
                <w:kern w:val="0"/>
                <w:sz w:val="24"/>
                <w:szCs w:val="24"/>
              </w:rPr>
              <w:t>47</w:t>
            </w:r>
          </w:p>
        </w:tc>
        <w:tc>
          <w:tcPr>
            <w:tcW w:w="1575" w:type="dxa"/>
            <w:tcBorders>
              <w:top w:val="nil"/>
              <w:left w:val="nil"/>
              <w:bottom w:val="single" w:sz="4" w:space="0" w:color="auto"/>
              <w:right w:val="single" w:sz="4" w:space="0" w:color="auto"/>
            </w:tcBorders>
            <w:vAlign w:val="center"/>
          </w:tcPr>
          <w:p w14:paraId="7E745E14"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4019089900</w:t>
            </w:r>
          </w:p>
        </w:tc>
      </w:tr>
      <w:tr w:rsidR="007D3759" w:rsidRPr="0028137B" w14:paraId="4A0D32B5" w14:textId="77777777">
        <w:trPr>
          <w:trHeight w:val="8"/>
        </w:trPr>
        <w:tc>
          <w:tcPr>
            <w:tcW w:w="597" w:type="dxa"/>
            <w:tcBorders>
              <w:top w:val="nil"/>
              <w:left w:val="single" w:sz="4" w:space="0" w:color="auto"/>
              <w:bottom w:val="single" w:sz="4" w:space="0" w:color="auto"/>
              <w:right w:val="single" w:sz="4" w:space="0" w:color="auto"/>
            </w:tcBorders>
            <w:vAlign w:val="center"/>
          </w:tcPr>
          <w:p w14:paraId="232AAE2D"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30</w:t>
            </w:r>
          </w:p>
        </w:tc>
        <w:tc>
          <w:tcPr>
            <w:tcW w:w="1540" w:type="dxa"/>
            <w:tcBorders>
              <w:top w:val="single" w:sz="4" w:space="0" w:color="auto"/>
              <w:left w:val="nil"/>
              <w:bottom w:val="single" w:sz="4" w:space="0" w:color="auto"/>
              <w:right w:val="single" w:sz="4" w:space="0" w:color="auto"/>
            </w:tcBorders>
            <w:vAlign w:val="center"/>
          </w:tcPr>
          <w:p w14:paraId="3768AF8B"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spacing w:val="-8"/>
                <w:kern w:val="0"/>
                <w:sz w:val="24"/>
                <w:szCs w:val="24"/>
              </w:rPr>
              <w:t>电工仪器仪表</w:t>
            </w:r>
          </w:p>
        </w:tc>
        <w:tc>
          <w:tcPr>
            <w:tcW w:w="1670" w:type="dxa"/>
            <w:tcBorders>
              <w:top w:val="nil"/>
              <w:left w:val="nil"/>
              <w:bottom w:val="single" w:sz="4" w:space="0" w:color="auto"/>
              <w:right w:val="single" w:sz="4" w:space="0" w:color="auto"/>
            </w:tcBorders>
            <w:vAlign w:val="center"/>
          </w:tcPr>
          <w:p w14:paraId="46232E01"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电能表</w:t>
            </w:r>
          </w:p>
        </w:tc>
        <w:tc>
          <w:tcPr>
            <w:tcW w:w="2730" w:type="dxa"/>
            <w:tcBorders>
              <w:top w:val="nil"/>
              <w:left w:val="nil"/>
              <w:bottom w:val="single" w:sz="4" w:space="0" w:color="auto"/>
              <w:right w:val="single" w:sz="4" w:space="0" w:color="auto"/>
            </w:tcBorders>
            <w:vAlign w:val="center"/>
          </w:tcPr>
          <w:p w14:paraId="4EA8B348"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生产或供应气体、液体或电力用的计量仪表；计量标准器具与标准物质</w:t>
            </w:r>
          </w:p>
        </w:tc>
        <w:tc>
          <w:tcPr>
            <w:tcW w:w="1320" w:type="dxa"/>
            <w:tcBorders>
              <w:top w:val="nil"/>
              <w:left w:val="nil"/>
              <w:bottom w:val="single" w:sz="4" w:space="0" w:color="auto"/>
              <w:right w:val="single" w:sz="4" w:space="0" w:color="auto"/>
            </w:tcBorders>
            <w:vAlign w:val="center"/>
          </w:tcPr>
          <w:p w14:paraId="38F29F9B"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48263</w:t>
            </w:r>
          </w:p>
        </w:tc>
        <w:tc>
          <w:tcPr>
            <w:tcW w:w="1575" w:type="dxa"/>
            <w:tcBorders>
              <w:top w:val="nil"/>
              <w:left w:val="nil"/>
              <w:bottom w:val="single" w:sz="4" w:space="0" w:color="auto"/>
              <w:right w:val="single" w:sz="4" w:space="0" w:color="auto"/>
            </w:tcBorders>
            <w:vAlign w:val="center"/>
          </w:tcPr>
          <w:p w14:paraId="4EE1DDF7"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410301</w:t>
            </w:r>
          </w:p>
        </w:tc>
      </w:tr>
      <w:tr w:rsidR="007D3759" w:rsidRPr="0028137B" w14:paraId="2D77AA4C" w14:textId="77777777">
        <w:trPr>
          <w:trHeight w:val="8"/>
        </w:trPr>
        <w:tc>
          <w:tcPr>
            <w:tcW w:w="597" w:type="dxa"/>
            <w:tcBorders>
              <w:top w:val="nil"/>
              <w:left w:val="single" w:sz="4" w:space="0" w:color="auto"/>
              <w:bottom w:val="single" w:sz="4" w:space="0" w:color="auto"/>
              <w:right w:val="single" w:sz="4" w:space="0" w:color="auto"/>
            </w:tcBorders>
            <w:vAlign w:val="center"/>
          </w:tcPr>
          <w:p w14:paraId="775F2BC2"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31</w:t>
            </w:r>
          </w:p>
        </w:tc>
        <w:tc>
          <w:tcPr>
            <w:tcW w:w="1540" w:type="dxa"/>
            <w:vMerge w:val="restart"/>
            <w:tcBorders>
              <w:top w:val="nil"/>
              <w:left w:val="single" w:sz="4" w:space="0" w:color="auto"/>
              <w:bottom w:val="single" w:sz="4" w:space="0" w:color="auto"/>
              <w:right w:val="single" w:sz="4" w:space="0" w:color="auto"/>
            </w:tcBorders>
            <w:vAlign w:val="center"/>
          </w:tcPr>
          <w:p w14:paraId="191EA1CC" w14:textId="77777777" w:rsidR="007D3759" w:rsidRPr="0028137B" w:rsidRDefault="007D3759">
            <w:pPr>
              <w:widowControl/>
              <w:spacing w:line="300" w:lineRule="exact"/>
              <w:jc w:val="center"/>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电力和热力</w:t>
            </w:r>
          </w:p>
        </w:tc>
        <w:tc>
          <w:tcPr>
            <w:tcW w:w="1670" w:type="dxa"/>
            <w:tcBorders>
              <w:top w:val="nil"/>
              <w:left w:val="nil"/>
              <w:bottom w:val="single" w:sz="4" w:space="0" w:color="auto"/>
              <w:right w:val="single" w:sz="4" w:space="0" w:color="auto"/>
            </w:tcBorders>
            <w:vAlign w:val="center"/>
          </w:tcPr>
          <w:p w14:paraId="4731CD60"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火力发电</w:t>
            </w:r>
          </w:p>
        </w:tc>
        <w:tc>
          <w:tcPr>
            <w:tcW w:w="2730" w:type="dxa"/>
            <w:tcBorders>
              <w:top w:val="nil"/>
              <w:left w:val="nil"/>
              <w:bottom w:val="single" w:sz="4" w:space="0" w:color="auto"/>
              <w:right w:val="single" w:sz="4" w:space="0" w:color="auto"/>
            </w:tcBorders>
            <w:vAlign w:val="center"/>
          </w:tcPr>
          <w:p w14:paraId="5CA0B38A" w14:textId="77777777" w:rsidR="007D3759" w:rsidRPr="0028137B" w:rsidRDefault="007D3759">
            <w:pPr>
              <w:widowControl/>
              <w:spacing w:line="280" w:lineRule="exact"/>
              <w:jc w:val="center"/>
              <w:rPr>
                <w:rFonts w:ascii="微软雅黑" w:eastAsia="微软雅黑" w:hAnsi="微软雅黑" w:cs="宋体"/>
                <w:color w:val="000000"/>
                <w:kern w:val="0"/>
                <w:sz w:val="24"/>
                <w:szCs w:val="24"/>
              </w:rPr>
            </w:pPr>
            <w:r w:rsidRPr="0028137B">
              <w:rPr>
                <w:rFonts w:ascii="微软雅黑" w:eastAsia="微软雅黑" w:hAnsi="微软雅黑" w:hint="eastAsia"/>
                <w:color w:val="000000"/>
                <w:kern w:val="0"/>
                <w:sz w:val="24"/>
                <w:szCs w:val="24"/>
              </w:rPr>
              <w:t>火力发电电能</w:t>
            </w:r>
          </w:p>
        </w:tc>
        <w:tc>
          <w:tcPr>
            <w:tcW w:w="1320" w:type="dxa"/>
            <w:tcBorders>
              <w:top w:val="nil"/>
              <w:left w:val="nil"/>
              <w:bottom w:val="single" w:sz="4" w:space="0" w:color="auto"/>
              <w:right w:val="single" w:sz="4" w:space="0" w:color="auto"/>
            </w:tcBorders>
            <w:vAlign w:val="center"/>
          </w:tcPr>
          <w:p w14:paraId="1C14A2E8"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1712</w:t>
            </w:r>
          </w:p>
        </w:tc>
        <w:tc>
          <w:tcPr>
            <w:tcW w:w="1575" w:type="dxa"/>
            <w:tcBorders>
              <w:top w:val="nil"/>
              <w:left w:val="nil"/>
              <w:bottom w:val="single" w:sz="4" w:space="0" w:color="auto"/>
              <w:right w:val="single" w:sz="4" w:space="0" w:color="auto"/>
            </w:tcBorders>
            <w:vAlign w:val="center"/>
          </w:tcPr>
          <w:p w14:paraId="5EBA55BA"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44010101</w:t>
            </w:r>
          </w:p>
        </w:tc>
      </w:tr>
      <w:tr w:rsidR="007D3759" w:rsidRPr="0028137B" w14:paraId="2BE172B8" w14:textId="77777777">
        <w:trPr>
          <w:trHeight w:val="8"/>
        </w:trPr>
        <w:tc>
          <w:tcPr>
            <w:tcW w:w="597" w:type="dxa"/>
            <w:tcBorders>
              <w:top w:val="nil"/>
              <w:left w:val="single" w:sz="4" w:space="0" w:color="auto"/>
              <w:bottom w:val="single" w:sz="4" w:space="0" w:color="auto"/>
              <w:right w:val="single" w:sz="4" w:space="0" w:color="auto"/>
            </w:tcBorders>
            <w:vAlign w:val="center"/>
          </w:tcPr>
          <w:p w14:paraId="62CCE466"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1</w:t>
            </w:r>
            <w:r w:rsidRPr="0028137B">
              <w:rPr>
                <w:rFonts w:ascii="微软雅黑" w:eastAsia="微软雅黑" w:hAnsi="微软雅黑" w:hint="eastAsia"/>
                <w:color w:val="000000"/>
                <w:kern w:val="0"/>
                <w:sz w:val="24"/>
                <w:szCs w:val="24"/>
              </w:rPr>
              <w:t>32</w:t>
            </w:r>
          </w:p>
        </w:tc>
        <w:tc>
          <w:tcPr>
            <w:tcW w:w="1540" w:type="dxa"/>
            <w:vMerge/>
            <w:tcBorders>
              <w:top w:val="nil"/>
              <w:left w:val="single" w:sz="4" w:space="0" w:color="auto"/>
              <w:bottom w:val="single" w:sz="4" w:space="0" w:color="auto"/>
              <w:right w:val="single" w:sz="4" w:space="0" w:color="auto"/>
            </w:tcBorders>
            <w:vAlign w:val="center"/>
          </w:tcPr>
          <w:p w14:paraId="6962FF22"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p>
        </w:tc>
        <w:tc>
          <w:tcPr>
            <w:tcW w:w="1670" w:type="dxa"/>
            <w:tcBorders>
              <w:top w:val="nil"/>
              <w:left w:val="nil"/>
              <w:bottom w:val="single" w:sz="4" w:space="0" w:color="auto"/>
              <w:right w:val="single" w:sz="4" w:space="0" w:color="auto"/>
            </w:tcBorders>
            <w:vAlign w:val="center"/>
          </w:tcPr>
          <w:p w14:paraId="15E2B2A4" w14:textId="77777777" w:rsidR="007D3759" w:rsidRPr="0028137B" w:rsidRDefault="007D3759">
            <w:pPr>
              <w:widowControl/>
              <w:spacing w:line="300" w:lineRule="exact"/>
              <w:jc w:val="left"/>
              <w:rPr>
                <w:rFonts w:ascii="微软雅黑" w:eastAsia="微软雅黑" w:hAnsi="微软雅黑" w:cs="宋体"/>
                <w:color w:val="000000"/>
                <w:kern w:val="0"/>
                <w:sz w:val="24"/>
                <w:szCs w:val="24"/>
              </w:rPr>
            </w:pPr>
            <w:r w:rsidRPr="0028137B">
              <w:rPr>
                <w:rFonts w:ascii="微软雅黑" w:eastAsia="微软雅黑" w:hAnsi="微软雅黑" w:cs="宋体" w:hint="eastAsia"/>
                <w:color w:val="000000"/>
                <w:kern w:val="0"/>
                <w:sz w:val="24"/>
                <w:szCs w:val="24"/>
              </w:rPr>
              <w:t>热力生产和供热总量</w:t>
            </w:r>
          </w:p>
        </w:tc>
        <w:tc>
          <w:tcPr>
            <w:tcW w:w="2730" w:type="dxa"/>
            <w:tcBorders>
              <w:top w:val="nil"/>
              <w:left w:val="nil"/>
              <w:bottom w:val="single" w:sz="4" w:space="0" w:color="auto"/>
              <w:right w:val="single" w:sz="4" w:space="0" w:color="auto"/>
            </w:tcBorders>
            <w:vAlign w:val="center"/>
          </w:tcPr>
          <w:p w14:paraId="34EBF7A6" w14:textId="77777777" w:rsidR="007D3759" w:rsidRPr="0028137B" w:rsidRDefault="007D3759">
            <w:pPr>
              <w:widowControl/>
              <w:spacing w:line="280" w:lineRule="exact"/>
              <w:jc w:val="center"/>
              <w:rPr>
                <w:rFonts w:ascii="微软雅黑" w:eastAsia="微软雅黑" w:hAnsi="微软雅黑" w:cs="宋体"/>
                <w:color w:val="000000"/>
                <w:spacing w:val="-8"/>
                <w:kern w:val="0"/>
                <w:sz w:val="24"/>
                <w:szCs w:val="24"/>
              </w:rPr>
            </w:pPr>
            <w:r w:rsidRPr="0028137B">
              <w:rPr>
                <w:rFonts w:ascii="微软雅黑" w:eastAsia="微软雅黑" w:hAnsi="微软雅黑" w:hint="eastAsia"/>
                <w:color w:val="000000"/>
                <w:kern w:val="0"/>
                <w:sz w:val="24"/>
                <w:szCs w:val="24"/>
              </w:rPr>
              <w:t>蒸汽和热水</w:t>
            </w:r>
          </w:p>
        </w:tc>
        <w:tc>
          <w:tcPr>
            <w:tcW w:w="1320" w:type="dxa"/>
            <w:tcBorders>
              <w:top w:val="nil"/>
              <w:left w:val="nil"/>
              <w:bottom w:val="single" w:sz="4" w:space="0" w:color="auto"/>
              <w:right w:val="single" w:sz="4" w:space="0" w:color="auto"/>
            </w:tcBorders>
            <w:vAlign w:val="center"/>
          </w:tcPr>
          <w:p w14:paraId="5B886C60" w14:textId="77777777" w:rsidR="007D3759" w:rsidRPr="0028137B" w:rsidRDefault="007D3759">
            <w:pPr>
              <w:widowControl/>
              <w:spacing w:line="280" w:lineRule="exact"/>
              <w:jc w:val="center"/>
              <w:rPr>
                <w:rFonts w:ascii="微软雅黑" w:eastAsia="微软雅黑" w:hAnsi="微软雅黑" w:hint="eastAsia"/>
                <w:color w:val="000000"/>
                <w:kern w:val="0"/>
                <w:sz w:val="24"/>
                <w:szCs w:val="24"/>
              </w:rPr>
            </w:pPr>
            <w:r w:rsidRPr="0028137B">
              <w:rPr>
                <w:rFonts w:ascii="微软雅黑" w:eastAsia="微软雅黑" w:hAnsi="微软雅黑" w:hint="eastAsia"/>
                <w:color w:val="000000"/>
                <w:kern w:val="0"/>
                <w:sz w:val="24"/>
                <w:szCs w:val="24"/>
              </w:rPr>
              <w:t>173</w:t>
            </w:r>
          </w:p>
        </w:tc>
        <w:tc>
          <w:tcPr>
            <w:tcW w:w="1575" w:type="dxa"/>
            <w:tcBorders>
              <w:top w:val="nil"/>
              <w:left w:val="nil"/>
              <w:bottom w:val="single" w:sz="4" w:space="0" w:color="auto"/>
              <w:right w:val="single" w:sz="4" w:space="0" w:color="auto"/>
            </w:tcBorders>
            <w:vAlign w:val="center"/>
          </w:tcPr>
          <w:p w14:paraId="1BB28D3F" w14:textId="77777777" w:rsidR="007D3759" w:rsidRPr="0028137B" w:rsidRDefault="007D3759">
            <w:pPr>
              <w:widowControl/>
              <w:spacing w:line="300" w:lineRule="exact"/>
              <w:jc w:val="center"/>
              <w:rPr>
                <w:rFonts w:ascii="微软雅黑" w:eastAsia="微软雅黑" w:hAnsi="微软雅黑"/>
                <w:color w:val="000000"/>
                <w:kern w:val="0"/>
                <w:sz w:val="24"/>
                <w:szCs w:val="24"/>
              </w:rPr>
            </w:pPr>
            <w:r w:rsidRPr="0028137B">
              <w:rPr>
                <w:rFonts w:ascii="微软雅黑" w:eastAsia="微软雅黑" w:hAnsi="微软雅黑"/>
                <w:color w:val="000000"/>
                <w:kern w:val="0"/>
                <w:sz w:val="24"/>
                <w:szCs w:val="24"/>
              </w:rPr>
              <w:t>4402</w:t>
            </w:r>
          </w:p>
        </w:tc>
      </w:tr>
    </w:tbl>
    <w:p w14:paraId="02FAC59A" w14:textId="77777777" w:rsidR="007D3759" w:rsidRDefault="007D3759">
      <w:pPr>
        <w:spacing w:line="560" w:lineRule="exact"/>
        <w:rPr>
          <w:rFonts w:ascii="Times New Roman" w:eastAsia="方正仿宋_GBK" w:hAnsi="Times New Roman" w:hint="eastAsia"/>
          <w:sz w:val="32"/>
          <w:szCs w:val="32"/>
        </w:rPr>
      </w:pPr>
    </w:p>
    <w:p w14:paraId="697B66BB" w14:textId="77777777" w:rsidR="007D3759" w:rsidRDefault="007D3759">
      <w:pPr>
        <w:spacing w:line="560" w:lineRule="exact"/>
        <w:rPr>
          <w:rFonts w:ascii="Times New Roman" w:eastAsia="方正仿宋_GBK" w:hAnsi="Times New Roman" w:hint="eastAsia"/>
          <w:sz w:val="32"/>
          <w:szCs w:val="32"/>
        </w:rPr>
      </w:pPr>
    </w:p>
    <w:p w14:paraId="3E210035" w14:textId="77777777" w:rsidR="007D3759" w:rsidRDefault="007D3759">
      <w:pPr>
        <w:spacing w:line="240" w:lineRule="exact"/>
        <w:rPr>
          <w:rFonts w:ascii="方正仿宋_GBK" w:eastAsia="方正仿宋_GBK" w:hint="eastAsia"/>
          <w:sz w:val="32"/>
          <w:szCs w:val="32"/>
        </w:rPr>
      </w:pPr>
    </w:p>
    <w:p w14:paraId="1311CDCB" w14:textId="77777777" w:rsidR="007D3759" w:rsidRDefault="007D3759">
      <w:pPr>
        <w:spacing w:line="240" w:lineRule="exact"/>
        <w:rPr>
          <w:rFonts w:ascii="方正仿宋_GBK" w:eastAsia="方正仿宋_GBK" w:hint="eastAsia"/>
          <w:sz w:val="32"/>
          <w:szCs w:val="32"/>
        </w:rPr>
      </w:pPr>
    </w:p>
    <w:p w14:paraId="2D10A4BD" w14:textId="77777777" w:rsidR="007D3759" w:rsidRDefault="007D3759">
      <w:pPr>
        <w:spacing w:line="240" w:lineRule="exact"/>
        <w:rPr>
          <w:rFonts w:ascii="方正仿宋_GBK" w:eastAsia="方正仿宋_GBK" w:hint="eastAsia"/>
          <w:sz w:val="32"/>
          <w:szCs w:val="32"/>
        </w:rPr>
      </w:pPr>
    </w:p>
    <w:p w14:paraId="728C9EC7" w14:textId="77777777" w:rsidR="007D3759" w:rsidRDefault="007D3759">
      <w:pPr>
        <w:spacing w:line="240" w:lineRule="exact"/>
        <w:rPr>
          <w:rFonts w:ascii="方正仿宋_GBK" w:eastAsia="方正仿宋_GBK" w:hint="eastAsia"/>
          <w:sz w:val="32"/>
          <w:szCs w:val="32"/>
        </w:rPr>
      </w:pPr>
    </w:p>
    <w:sectPr w:rsidR="007D3759">
      <w:footerReference w:type="even" r:id="rId12"/>
      <w:footerReference w:type="default" r:id="rId13"/>
      <w:pgSz w:w="11906" w:h="16838"/>
      <w:pgMar w:top="2098" w:right="1474" w:bottom="1985" w:left="1588" w:header="851" w:footer="1418" w:gutter="0"/>
      <w:cols w:space="720"/>
      <w:docGrid w:type="linesAndChars" w:linePitch="311" w:charSpace="-18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15CC4" w14:textId="77777777" w:rsidR="00B26916" w:rsidRDefault="00B26916">
      <w:r>
        <w:separator/>
      </w:r>
    </w:p>
  </w:endnote>
  <w:endnote w:type="continuationSeparator" w:id="0">
    <w:p w14:paraId="79C0D884" w14:textId="77777777" w:rsidR="00B26916" w:rsidRDefault="00B2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272793-058A-4C9D-B09C-BF6D5017F93F}"/>
  </w:font>
  <w:font w:name="宋体">
    <w:altName w:val="SimSun"/>
    <w:panose1 w:val="02010600030101010101"/>
    <w:charset w:val="86"/>
    <w:family w:val="auto"/>
    <w:pitch w:val="variable"/>
    <w:sig w:usb0="00000203" w:usb1="288F0000" w:usb2="00000016" w:usb3="00000000" w:csb0="00040001" w:csb1="00000000"/>
    <w:embedRegular r:id="rId2" w:subsetted="1" w:fontKey="{3AEF6F39-946A-48AF-95C9-AB66ED498C63}"/>
  </w:font>
  <w:font w:name="Calibri">
    <w:panose1 w:val="020F0502020204030204"/>
    <w:charset w:val="00"/>
    <w:family w:val="swiss"/>
    <w:pitch w:val="variable"/>
    <w:sig w:usb0="E4002EFF" w:usb1="C000247B" w:usb2="00000009" w:usb3="00000000" w:csb0="000001FF" w:csb1="00000000"/>
    <w:embedRegular r:id="rId3" w:fontKey="{C34FEC69-1191-47BC-99C3-F839327D1E07}"/>
  </w:font>
  <w:font w:name="仿宋">
    <w:panose1 w:val="02010609060101010101"/>
    <w:charset w:val="86"/>
    <w:family w:val="modern"/>
    <w:pitch w:val="fixed"/>
    <w:sig w:usb0="800002BF" w:usb1="38CF7CFA" w:usb2="00000016" w:usb3="00000000" w:csb0="00040001" w:csb1="00000000"/>
  </w:font>
  <w:font w:name="方正黑体_GBK">
    <w:charset w:val="86"/>
    <w:family w:val="auto"/>
    <w:pitch w:val="variable"/>
    <w:sig w:usb0="00000001" w:usb1="080E0000" w:usb2="00000010" w:usb3="00000000" w:csb0="00040000" w:csb1="00000000"/>
    <w:embedRegular r:id="rId4" w:subsetted="1" w:fontKey="{E8A42746-03DE-4B9A-A79E-B92228394EE1}"/>
  </w:font>
  <w:font w:name="方正小标宋_GBK">
    <w:charset w:val="86"/>
    <w:family w:val="script"/>
    <w:pitch w:val="fixed"/>
    <w:sig w:usb0="00000003" w:usb1="080E0000" w:usb2="00000010" w:usb3="00000000" w:csb0="00040001" w:csb1="00000000"/>
    <w:embedRegular r:id="rId5" w:subsetted="1" w:fontKey="{544180A1-5A6A-4430-A47B-5FEB51F63612}"/>
  </w:font>
  <w:font w:name="微软雅黑">
    <w:panose1 w:val="020B0503020204020204"/>
    <w:charset w:val="86"/>
    <w:family w:val="swiss"/>
    <w:pitch w:val="variable"/>
    <w:sig w:usb0="80000287" w:usb1="2ACF3C50" w:usb2="00000016" w:usb3="00000000" w:csb0="0004001F" w:csb1="00000000"/>
    <w:embedRegular r:id="rId6" w:subsetted="1" w:fontKey="{1C3E2857-E182-41C7-B2C6-854F39E68644}"/>
  </w:font>
  <w:font w:name="方正仿宋_GBK">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799E" w14:textId="77777777" w:rsidR="007D3759" w:rsidRDefault="007D3759">
    <w:pPr>
      <w:pStyle w:val="a4"/>
      <w:ind w:leftChars="100" w:left="210" w:rightChars="100" w:right="210"/>
      <w:rPr>
        <w:rFonts w:ascii="宋体" w:hAnsi="宋体"/>
        <w:sz w:val="28"/>
        <w:szCs w:val="28"/>
      </w:rPr>
    </w:pPr>
    <w:r>
      <w:rPr>
        <w:rStyle w:val="a7"/>
        <w:rFonts w:ascii="宋体" w:hAnsi="宋体"/>
        <w:sz w:val="28"/>
        <w:szCs w:val="28"/>
      </w:rPr>
      <w:t>—</w:t>
    </w:r>
    <w:r>
      <w:rPr>
        <w:rStyle w:val="a7"/>
        <w:rFonts w:ascii="宋体" w:hAnsi="宋体" w:hint="eastAsia"/>
        <w:sz w:val="28"/>
        <w:szCs w:val="28"/>
      </w:rPr>
      <w:t xml:space="preserve"> </w:t>
    </w:r>
    <w:r>
      <w:rPr>
        <w:rStyle w:val="a7"/>
        <w:rFonts w:ascii="宋体" w:hAnsi="宋体"/>
        <w:sz w:val="28"/>
        <w:szCs w:val="28"/>
      </w:rPr>
      <w:fldChar w:fldCharType="begin"/>
    </w:r>
    <w:r>
      <w:rPr>
        <w:rStyle w:val="a7"/>
        <w:rFonts w:ascii="宋体" w:hAnsi="宋体"/>
        <w:sz w:val="28"/>
        <w:szCs w:val="28"/>
      </w:rPr>
      <w:instrText xml:space="preserve"> PAGE </w:instrText>
    </w:r>
    <w:r>
      <w:rPr>
        <w:rStyle w:val="a7"/>
        <w:rFonts w:ascii="宋体" w:hAnsi="宋体"/>
        <w:sz w:val="28"/>
        <w:szCs w:val="28"/>
      </w:rPr>
      <w:fldChar w:fldCharType="separate"/>
    </w:r>
    <w:r w:rsidR="001B78A0">
      <w:rPr>
        <w:rStyle w:val="a7"/>
        <w:rFonts w:ascii="宋体" w:hAnsi="宋体"/>
        <w:noProof/>
        <w:sz w:val="28"/>
        <w:szCs w:val="28"/>
      </w:rPr>
      <w:t>2</w:t>
    </w:r>
    <w:r>
      <w:rPr>
        <w:rStyle w:val="a7"/>
        <w:rFonts w:ascii="宋体" w:hAnsi="宋体"/>
        <w:sz w:val="28"/>
        <w:szCs w:val="28"/>
      </w:rPr>
      <w:fldChar w:fldCharType="end"/>
    </w:r>
    <w:r>
      <w:rPr>
        <w:rStyle w:val="a7"/>
        <w:rFonts w:ascii="宋体" w:hAnsi="宋体" w:hint="eastAsia"/>
        <w:sz w:val="28"/>
        <w:szCs w:val="28"/>
      </w:rPr>
      <w:t xml:space="preserve"> </w:t>
    </w:r>
    <w:r>
      <w:rPr>
        <w:rStyle w:val="a7"/>
        <w:rFonts w:ascii="宋体" w:hAnsi="宋体"/>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F78B" w14:textId="77777777" w:rsidR="007D3759" w:rsidRDefault="007D3759">
    <w:pPr>
      <w:pStyle w:val="a4"/>
      <w:ind w:leftChars="100" w:left="210" w:rightChars="100" w:right="210"/>
      <w:jc w:val="right"/>
      <w:rPr>
        <w:rFonts w:ascii="宋体" w:hAnsi="宋体"/>
        <w:sz w:val="28"/>
        <w:szCs w:val="28"/>
      </w:rPr>
    </w:pPr>
    <w:r>
      <w:rPr>
        <w:rStyle w:val="a7"/>
        <w:rFonts w:ascii="宋体" w:hAnsi="宋体"/>
        <w:sz w:val="28"/>
        <w:szCs w:val="28"/>
      </w:rPr>
      <w:t>—</w:t>
    </w:r>
    <w:r>
      <w:rPr>
        <w:rStyle w:val="a7"/>
        <w:rFonts w:ascii="宋体" w:hAnsi="宋体" w:hint="eastAsia"/>
        <w:sz w:val="28"/>
        <w:szCs w:val="28"/>
      </w:rPr>
      <w:t xml:space="preserve"> </w:t>
    </w:r>
    <w:r>
      <w:rPr>
        <w:rStyle w:val="a7"/>
        <w:rFonts w:ascii="宋体" w:hAnsi="宋体"/>
        <w:sz w:val="28"/>
        <w:szCs w:val="28"/>
      </w:rPr>
      <w:fldChar w:fldCharType="begin"/>
    </w:r>
    <w:r>
      <w:rPr>
        <w:rStyle w:val="a7"/>
        <w:rFonts w:ascii="宋体" w:hAnsi="宋体"/>
        <w:sz w:val="28"/>
        <w:szCs w:val="28"/>
      </w:rPr>
      <w:instrText xml:space="preserve"> PAGE </w:instrText>
    </w:r>
    <w:r>
      <w:rPr>
        <w:rStyle w:val="a7"/>
        <w:rFonts w:ascii="宋体" w:hAnsi="宋体"/>
        <w:sz w:val="28"/>
        <w:szCs w:val="28"/>
      </w:rPr>
      <w:fldChar w:fldCharType="separate"/>
    </w:r>
    <w:r w:rsidR="001B78A0">
      <w:rPr>
        <w:rStyle w:val="a7"/>
        <w:rFonts w:ascii="宋体" w:hAnsi="宋体"/>
        <w:noProof/>
        <w:sz w:val="28"/>
        <w:szCs w:val="28"/>
      </w:rPr>
      <w:t>1</w:t>
    </w:r>
    <w:r>
      <w:rPr>
        <w:rStyle w:val="a7"/>
        <w:rFonts w:ascii="宋体" w:hAnsi="宋体"/>
        <w:sz w:val="28"/>
        <w:szCs w:val="28"/>
      </w:rPr>
      <w:fldChar w:fldCharType="end"/>
    </w:r>
    <w:r>
      <w:rPr>
        <w:rStyle w:val="a7"/>
        <w:rFonts w:ascii="宋体" w:hAnsi="宋体" w:hint="eastAsia"/>
        <w:sz w:val="28"/>
        <w:szCs w:val="28"/>
      </w:rPr>
      <w:t xml:space="preserve"> </w:t>
    </w:r>
    <w:r>
      <w:rPr>
        <w:rStyle w:val="a7"/>
        <w:rFonts w:ascii="宋体" w:hAnsi="宋体"/>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85F6A" w14:textId="77777777" w:rsidR="00B26916" w:rsidRDefault="00B26916">
      <w:r>
        <w:separator/>
      </w:r>
    </w:p>
  </w:footnote>
  <w:footnote w:type="continuationSeparator" w:id="0">
    <w:p w14:paraId="2970A477" w14:textId="77777777" w:rsidR="00B26916" w:rsidRDefault="00B26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HorizontalSpacing w:val="201"/>
  <w:drawingGridVerticalSpacing w:val="311"/>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I3MjA1NzFhMjk5NDQwODhmNDYzYTE5MWEyZDI2OTgifQ=="/>
  </w:docVars>
  <w:rsids>
    <w:rsidRoot w:val="00FD120B"/>
    <w:rsid w:val="0002573A"/>
    <w:rsid w:val="000A2B1C"/>
    <w:rsid w:val="0010134F"/>
    <w:rsid w:val="001239B0"/>
    <w:rsid w:val="00151E76"/>
    <w:rsid w:val="001B78A0"/>
    <w:rsid w:val="00223E5A"/>
    <w:rsid w:val="002347FC"/>
    <w:rsid w:val="0026717A"/>
    <w:rsid w:val="00267E7E"/>
    <w:rsid w:val="0028137B"/>
    <w:rsid w:val="003035C7"/>
    <w:rsid w:val="00336CF6"/>
    <w:rsid w:val="00392A94"/>
    <w:rsid w:val="003A2FDE"/>
    <w:rsid w:val="003D7DB5"/>
    <w:rsid w:val="00401B35"/>
    <w:rsid w:val="00490620"/>
    <w:rsid w:val="004B0094"/>
    <w:rsid w:val="004D1D15"/>
    <w:rsid w:val="005020CA"/>
    <w:rsid w:val="005532E6"/>
    <w:rsid w:val="005571C5"/>
    <w:rsid w:val="006202AE"/>
    <w:rsid w:val="00654FE9"/>
    <w:rsid w:val="006C58B9"/>
    <w:rsid w:val="007309DA"/>
    <w:rsid w:val="00747AD7"/>
    <w:rsid w:val="0076435D"/>
    <w:rsid w:val="007C63CF"/>
    <w:rsid w:val="007D1F7D"/>
    <w:rsid w:val="007D2C34"/>
    <w:rsid w:val="007D3759"/>
    <w:rsid w:val="007F4D0F"/>
    <w:rsid w:val="008122BA"/>
    <w:rsid w:val="00836641"/>
    <w:rsid w:val="0086390F"/>
    <w:rsid w:val="008929DB"/>
    <w:rsid w:val="008D4291"/>
    <w:rsid w:val="008F2590"/>
    <w:rsid w:val="009444C8"/>
    <w:rsid w:val="00987A25"/>
    <w:rsid w:val="009912FF"/>
    <w:rsid w:val="00995DAA"/>
    <w:rsid w:val="00A40941"/>
    <w:rsid w:val="00A47834"/>
    <w:rsid w:val="00A725D6"/>
    <w:rsid w:val="00A830D9"/>
    <w:rsid w:val="00AC29D0"/>
    <w:rsid w:val="00AD6C92"/>
    <w:rsid w:val="00AF0AA8"/>
    <w:rsid w:val="00B26916"/>
    <w:rsid w:val="00C11D69"/>
    <w:rsid w:val="00C80D05"/>
    <w:rsid w:val="00CA1D5B"/>
    <w:rsid w:val="00D6618A"/>
    <w:rsid w:val="00D765EE"/>
    <w:rsid w:val="00E86D17"/>
    <w:rsid w:val="00EB3028"/>
    <w:rsid w:val="00EB6246"/>
    <w:rsid w:val="00EF5595"/>
    <w:rsid w:val="00FD120B"/>
    <w:rsid w:val="00FD1B27"/>
    <w:rsid w:val="00FF6E3B"/>
    <w:rsid w:val="01A30F4A"/>
    <w:rsid w:val="0489276C"/>
    <w:rsid w:val="04B965D2"/>
    <w:rsid w:val="062A0111"/>
    <w:rsid w:val="07D97861"/>
    <w:rsid w:val="07FC3E16"/>
    <w:rsid w:val="09FF10D6"/>
    <w:rsid w:val="0A1B307D"/>
    <w:rsid w:val="0C9D2DE6"/>
    <w:rsid w:val="0CA830A9"/>
    <w:rsid w:val="0CF455F4"/>
    <w:rsid w:val="0ED308B1"/>
    <w:rsid w:val="10256C4F"/>
    <w:rsid w:val="10B40C98"/>
    <w:rsid w:val="13787AF6"/>
    <w:rsid w:val="13E618E5"/>
    <w:rsid w:val="15735572"/>
    <w:rsid w:val="16D43971"/>
    <w:rsid w:val="187B620C"/>
    <w:rsid w:val="19050C11"/>
    <w:rsid w:val="1AD5775F"/>
    <w:rsid w:val="1CD35AFE"/>
    <w:rsid w:val="1DE73EC1"/>
    <w:rsid w:val="210C18F5"/>
    <w:rsid w:val="22916066"/>
    <w:rsid w:val="229972C4"/>
    <w:rsid w:val="22B96659"/>
    <w:rsid w:val="23AA40F3"/>
    <w:rsid w:val="26182516"/>
    <w:rsid w:val="272C6959"/>
    <w:rsid w:val="29617337"/>
    <w:rsid w:val="29E25EF3"/>
    <w:rsid w:val="2B5D59FE"/>
    <w:rsid w:val="2C8C6350"/>
    <w:rsid w:val="2CAF4443"/>
    <w:rsid w:val="2DEA060F"/>
    <w:rsid w:val="2EB21BA2"/>
    <w:rsid w:val="2EB30810"/>
    <w:rsid w:val="2FE045FD"/>
    <w:rsid w:val="32AD7BE9"/>
    <w:rsid w:val="344305EA"/>
    <w:rsid w:val="34C44675"/>
    <w:rsid w:val="35670F33"/>
    <w:rsid w:val="368D1DFA"/>
    <w:rsid w:val="3A8211E3"/>
    <w:rsid w:val="3AB634A9"/>
    <w:rsid w:val="3B930BC0"/>
    <w:rsid w:val="3D670293"/>
    <w:rsid w:val="3DED2025"/>
    <w:rsid w:val="3E6B790F"/>
    <w:rsid w:val="3F4120BB"/>
    <w:rsid w:val="3FC512A1"/>
    <w:rsid w:val="40092528"/>
    <w:rsid w:val="419C0E96"/>
    <w:rsid w:val="421C2911"/>
    <w:rsid w:val="45C416B4"/>
    <w:rsid w:val="45D466E2"/>
    <w:rsid w:val="45E42A18"/>
    <w:rsid w:val="47E2655F"/>
    <w:rsid w:val="48457BB4"/>
    <w:rsid w:val="489F3AEC"/>
    <w:rsid w:val="48FF5824"/>
    <w:rsid w:val="49262DB0"/>
    <w:rsid w:val="4B125F29"/>
    <w:rsid w:val="4C9C6AB2"/>
    <w:rsid w:val="4DC967FE"/>
    <w:rsid w:val="4E486B10"/>
    <w:rsid w:val="4F065F2B"/>
    <w:rsid w:val="4F600DF5"/>
    <w:rsid w:val="519869A3"/>
    <w:rsid w:val="532F16E2"/>
    <w:rsid w:val="53316F22"/>
    <w:rsid w:val="534F5D87"/>
    <w:rsid w:val="53C8086B"/>
    <w:rsid w:val="55682F8F"/>
    <w:rsid w:val="57947A7F"/>
    <w:rsid w:val="58472D43"/>
    <w:rsid w:val="59352B9C"/>
    <w:rsid w:val="5A092B05"/>
    <w:rsid w:val="5A6A3FCC"/>
    <w:rsid w:val="5B266F97"/>
    <w:rsid w:val="5B480F7B"/>
    <w:rsid w:val="5B57329D"/>
    <w:rsid w:val="5DB41BA1"/>
    <w:rsid w:val="621B0FF5"/>
    <w:rsid w:val="634A36E8"/>
    <w:rsid w:val="634C57E0"/>
    <w:rsid w:val="63B35731"/>
    <w:rsid w:val="6408772E"/>
    <w:rsid w:val="65051FBC"/>
    <w:rsid w:val="651D3D99"/>
    <w:rsid w:val="658B4525"/>
    <w:rsid w:val="68953657"/>
    <w:rsid w:val="69607598"/>
    <w:rsid w:val="6B4F3AB3"/>
    <w:rsid w:val="6B8642C7"/>
    <w:rsid w:val="6D894D91"/>
    <w:rsid w:val="6E1B45FE"/>
    <w:rsid w:val="6E9323E7"/>
    <w:rsid w:val="6EFE3D04"/>
    <w:rsid w:val="72842617"/>
    <w:rsid w:val="7492660F"/>
    <w:rsid w:val="7673155B"/>
    <w:rsid w:val="77866A53"/>
    <w:rsid w:val="783A61D4"/>
    <w:rsid w:val="7C460A98"/>
    <w:rsid w:val="7D090744"/>
    <w:rsid w:val="7D255CA1"/>
    <w:rsid w:val="7E40126E"/>
    <w:rsid w:val="7FF32CE5"/>
    <w:rsid w:val="7FF36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77B8C16"/>
  <w15:chartTrackingRefBased/>
  <w15:docId w15:val="{82EC8DB9-C71C-45F0-8E8B-BC243443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semiHidden="1"/>
    <w:lsdException w:name="Body Text" w:locked="1" w:semiHidden="1"/>
    <w:lsdException w:name="Subtitle" w:locked="1"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locked/>
    <w:pPr>
      <w:widowControl/>
      <w:kinsoku w:val="0"/>
      <w:autoSpaceDE w:val="0"/>
      <w:autoSpaceDN w:val="0"/>
      <w:adjustRightInd w:val="0"/>
      <w:snapToGrid w:val="0"/>
      <w:jc w:val="left"/>
      <w:textAlignment w:val="baseline"/>
    </w:pPr>
    <w:rPr>
      <w:rFonts w:ascii="仿宋" w:eastAsia="仿宋" w:hAnsi="仿宋" w:cs="仿宋"/>
      <w:color w:val="000000"/>
      <w:kern w:val="0"/>
      <w:sz w:val="30"/>
      <w:szCs w:val="30"/>
      <w:lang w:eastAsia="en-US"/>
    </w:r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table" w:styleId="a6">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style>
  <w:style w:type="paragraph" w:customStyle="1" w:styleId="1">
    <w:name w:val="列出段落1"/>
    <w:basedOn w:val="a"/>
    <w:pPr>
      <w:ind w:firstLineChars="200" w:firstLine="420"/>
    </w:pPr>
  </w:style>
  <w:style w:type="paragraph" w:customStyle="1" w:styleId="2">
    <w:name w:val="列出段落2"/>
    <w:basedOn w:val="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s.gov.cn/sj/tjbz/tjypflml/2010/33/35/01/33350106.html"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stats.gov.cn/sj/tjbz/tjypflml/2010/26/18/09/26180902.html"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ats.gov.cn/sj/tjbz/tjypflml/2010/10.html" TargetMode="External"/><Relationship Id="rId11" Type="http://schemas.openxmlformats.org/officeDocument/2006/relationships/hyperlink" Target="https://www.stats.gov.cn/sj/tjbz/tjypflml/2010/37/09/370902.htm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stats.gov.cn/sj/tjbz/tjypflml/2010/35.html" TargetMode="External"/><Relationship Id="rId4" Type="http://schemas.openxmlformats.org/officeDocument/2006/relationships/footnotes" Target="footnotes.xml"/><Relationship Id="rId9" Type="http://schemas.openxmlformats.org/officeDocument/2006/relationships/hyperlink" Target="https://www.stats.gov.cn/sj/tjbz/tjypflml/2010/34/99/349999.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2404</Words>
  <Characters>3222</Characters>
  <Application>Microsoft Office Word</Application>
  <DocSecurity>0</DocSecurity>
  <Lines>805</Lines>
  <Paragraphs>803</Paragraphs>
  <ScaleCrop>false</ScaleCrop>
  <Company>Microsoft</Company>
  <LinksUpToDate>false</LinksUpToDate>
  <CharactersWithSpaces>4823</CharactersWithSpaces>
  <SharedDoc>false</SharedDoc>
  <HLinks>
    <vt:vector size="36" baseType="variant">
      <vt:variant>
        <vt:i4>786440</vt:i4>
      </vt:variant>
      <vt:variant>
        <vt:i4>15</vt:i4>
      </vt:variant>
      <vt:variant>
        <vt:i4>0</vt:i4>
      </vt:variant>
      <vt:variant>
        <vt:i4>5</vt:i4>
      </vt:variant>
      <vt:variant>
        <vt:lpwstr>https://www.stats.gov.cn/sj/tjbz/tjypflml/2010/37/09/370902.html</vt:lpwstr>
      </vt:variant>
      <vt:variant>
        <vt:lpwstr/>
      </vt:variant>
      <vt:variant>
        <vt:i4>2687017</vt:i4>
      </vt:variant>
      <vt:variant>
        <vt:i4>12</vt:i4>
      </vt:variant>
      <vt:variant>
        <vt:i4>0</vt:i4>
      </vt:variant>
      <vt:variant>
        <vt:i4>5</vt:i4>
      </vt:variant>
      <vt:variant>
        <vt:lpwstr>https://www.stats.gov.cn/sj/tjbz/tjypflml/2010/35.html</vt:lpwstr>
      </vt:variant>
      <vt:variant>
        <vt:lpwstr/>
      </vt:variant>
      <vt:variant>
        <vt:i4>786442</vt:i4>
      </vt:variant>
      <vt:variant>
        <vt:i4>9</vt:i4>
      </vt:variant>
      <vt:variant>
        <vt:i4>0</vt:i4>
      </vt:variant>
      <vt:variant>
        <vt:i4>5</vt:i4>
      </vt:variant>
      <vt:variant>
        <vt:lpwstr>https://www.stats.gov.cn/sj/tjbz/tjypflml/2010/34/99/349999.html</vt:lpwstr>
      </vt:variant>
      <vt:variant>
        <vt:lpwstr/>
      </vt:variant>
      <vt:variant>
        <vt:i4>1966173</vt:i4>
      </vt:variant>
      <vt:variant>
        <vt:i4>6</vt:i4>
      </vt:variant>
      <vt:variant>
        <vt:i4>0</vt:i4>
      </vt:variant>
      <vt:variant>
        <vt:i4>5</vt:i4>
      </vt:variant>
      <vt:variant>
        <vt:lpwstr>https://www.stats.gov.cn/sj/tjbz/tjypflml/2010/33/35/01/33350106.html</vt:lpwstr>
      </vt:variant>
      <vt:variant>
        <vt:lpwstr/>
      </vt:variant>
      <vt:variant>
        <vt:i4>1441873</vt:i4>
      </vt:variant>
      <vt:variant>
        <vt:i4>3</vt:i4>
      </vt:variant>
      <vt:variant>
        <vt:i4>0</vt:i4>
      </vt:variant>
      <vt:variant>
        <vt:i4>5</vt:i4>
      </vt:variant>
      <vt:variant>
        <vt:lpwstr>https://www.stats.gov.cn/sj/tjbz/tjypflml/2010/26/18/09/26180902.html</vt:lpwstr>
      </vt:variant>
      <vt:variant>
        <vt:lpwstr/>
      </vt:variant>
      <vt:variant>
        <vt:i4>2818092</vt:i4>
      </vt:variant>
      <vt:variant>
        <vt:i4>0</vt:i4>
      </vt:variant>
      <vt:variant>
        <vt:i4>0</vt:i4>
      </vt:variant>
      <vt:variant>
        <vt:i4>5</vt:i4>
      </vt:variant>
      <vt:variant>
        <vt:lpwstr>https://www.stats.gov.cn/sj/tjbz/tjypflml/2010/10.html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全省产品碳标识认证工作实施意见</dc:title>
  <dc:subject/>
  <dc:creator>admin</dc:creator>
  <cp:keywords/>
  <cp:lastModifiedBy>FENG XING</cp:lastModifiedBy>
  <cp:revision>2</cp:revision>
  <cp:lastPrinted>2024-12-11T01:10:00Z</cp:lastPrinted>
  <dcterms:created xsi:type="dcterms:W3CDTF">2024-12-24T14:55:00Z</dcterms:created>
  <dcterms:modified xsi:type="dcterms:W3CDTF">2024-12-24T14:55:00Z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46667FE1897A482F825104D5D7754BC0_13</vt:lpwstr>
  </property>
  <property fmtid="{D5CDD505-2E9C-101B-9397-08002B2CF9AE}" pid="3" name="KSOProductBuildVer">
    <vt:lpwstr>2052-12.1.0.19302</vt:lpwstr>
  </property>
</Properties>
</file>